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22F" w:rsidRDefault="001E122F" w:rsidP="001E122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</w:t>
      </w:r>
      <w:r w:rsidR="00C24DF0">
        <w:rPr>
          <w:b/>
          <w:bCs/>
          <w:sz w:val="28"/>
          <w:szCs w:val="28"/>
        </w:rPr>
        <w:t xml:space="preserve"> Раздел 1.</w:t>
      </w:r>
      <w:r>
        <w:rPr>
          <w:b/>
          <w:bCs/>
          <w:sz w:val="28"/>
          <w:szCs w:val="28"/>
        </w:rPr>
        <w:t>ПАСПОРТ ПРОГРАММЫ РАЗВИТИЯ</w:t>
      </w:r>
    </w:p>
    <w:p w:rsidR="001E122F" w:rsidRDefault="00310528" w:rsidP="001E122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1E122F">
        <w:rPr>
          <w:b/>
          <w:bCs/>
          <w:sz w:val="28"/>
          <w:szCs w:val="28"/>
        </w:rPr>
        <w:t>униципального бюджетного общеобразовательного учреждения,</w:t>
      </w:r>
    </w:p>
    <w:p w:rsidR="001E122F" w:rsidRDefault="001E122F" w:rsidP="001E122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средней общеобразовательной школы № 20 с. Лувеньга</w:t>
      </w:r>
    </w:p>
    <w:p w:rsidR="005E3E86" w:rsidRDefault="005E3E86" w:rsidP="001E122F">
      <w:pPr>
        <w:pStyle w:val="Default"/>
        <w:rPr>
          <w:b/>
          <w:bCs/>
          <w:sz w:val="28"/>
          <w:szCs w:val="28"/>
        </w:rPr>
      </w:pPr>
    </w:p>
    <w:p w:rsidR="005E3E86" w:rsidRDefault="005E3E86" w:rsidP="001E122F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6649B" w:rsidTr="005E3E86">
        <w:tc>
          <w:tcPr>
            <w:tcW w:w="2802" w:type="dxa"/>
          </w:tcPr>
          <w:p w:rsidR="0016649B" w:rsidRDefault="00310528" w:rsidP="001E122F">
            <w:pPr>
              <w:pStyle w:val="Default"/>
              <w:rPr>
                <w:b/>
              </w:rPr>
            </w:pPr>
            <w:r>
              <w:rPr>
                <w:b/>
              </w:rPr>
              <w:t>Н</w:t>
            </w:r>
            <w:r w:rsidR="0016649B">
              <w:rPr>
                <w:b/>
              </w:rPr>
              <w:t>аименование Программы</w:t>
            </w:r>
          </w:p>
        </w:tc>
        <w:tc>
          <w:tcPr>
            <w:tcW w:w="6769" w:type="dxa"/>
          </w:tcPr>
          <w:p w:rsidR="0016649B" w:rsidRPr="004B4048" w:rsidRDefault="0016649B" w:rsidP="0016649B">
            <w:pPr>
              <w:pStyle w:val="Default"/>
            </w:pPr>
            <w:r>
              <w:t>программа развития муниципального бюджетного общеобразовательного учреждения.средней общеобразовательной школы № 20 с. Лувеньга</w:t>
            </w:r>
          </w:p>
        </w:tc>
      </w:tr>
      <w:tr w:rsidR="005E3E86" w:rsidTr="005E3E86">
        <w:tc>
          <w:tcPr>
            <w:tcW w:w="2802" w:type="dxa"/>
          </w:tcPr>
          <w:p w:rsidR="005E3E86" w:rsidRDefault="005E3E86" w:rsidP="001E12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</w:rPr>
              <w:t>Разработчики Программы</w:t>
            </w:r>
          </w:p>
        </w:tc>
        <w:tc>
          <w:tcPr>
            <w:tcW w:w="6769" w:type="dxa"/>
          </w:tcPr>
          <w:p w:rsidR="005E3E86" w:rsidRPr="004B4048" w:rsidRDefault="005E3E86" w:rsidP="005E3E86">
            <w:pPr>
              <w:pStyle w:val="Default"/>
            </w:pPr>
            <w:r w:rsidRPr="004B4048">
              <w:t>Педагогический к</w:t>
            </w:r>
            <w:r w:rsidR="00381EB8">
              <w:t>оллектив,  администрация школы</w:t>
            </w:r>
          </w:p>
        </w:tc>
      </w:tr>
      <w:tr w:rsidR="005E3E86" w:rsidTr="005E3E86">
        <w:tc>
          <w:tcPr>
            <w:tcW w:w="2802" w:type="dxa"/>
          </w:tcPr>
          <w:p w:rsidR="005E3E86" w:rsidRDefault="004B4048" w:rsidP="001E12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</w:rPr>
              <w:t>Исполнители Программы</w:t>
            </w:r>
          </w:p>
        </w:tc>
        <w:tc>
          <w:tcPr>
            <w:tcW w:w="6769" w:type="dxa"/>
          </w:tcPr>
          <w:p w:rsidR="005E3E86" w:rsidRDefault="004B4048" w:rsidP="001E122F">
            <w:pPr>
              <w:pStyle w:val="Default"/>
              <w:rPr>
                <w:sz w:val="28"/>
                <w:szCs w:val="28"/>
              </w:rPr>
            </w:pPr>
            <w:r>
              <w:t>Администрация, педагогический коллектив  школы, ученический коллектив, родительская общественность, социальные партнеры школы</w:t>
            </w:r>
          </w:p>
        </w:tc>
      </w:tr>
      <w:tr w:rsidR="005E3E86" w:rsidTr="005E3E86">
        <w:tc>
          <w:tcPr>
            <w:tcW w:w="2802" w:type="dxa"/>
          </w:tcPr>
          <w:p w:rsidR="005E3E86" w:rsidRPr="004B4048" w:rsidRDefault="004B4048" w:rsidP="001E122F">
            <w:pPr>
              <w:pStyle w:val="Default"/>
              <w:rPr>
                <w:b/>
              </w:rPr>
            </w:pPr>
            <w:r w:rsidRPr="004B4048">
              <w:rPr>
                <w:b/>
              </w:rPr>
              <w:t>Цель Программы</w:t>
            </w:r>
          </w:p>
        </w:tc>
        <w:tc>
          <w:tcPr>
            <w:tcW w:w="6769" w:type="dxa"/>
          </w:tcPr>
          <w:p w:rsidR="00042F42" w:rsidRPr="0016649B" w:rsidRDefault="0016649B" w:rsidP="001664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условий для эффективного и  устойчивого развития единой</w:t>
            </w:r>
            <w:r w:rsidR="00037BFB">
              <w:rPr>
                <w:sz w:val="23"/>
                <w:szCs w:val="23"/>
              </w:rPr>
              <w:t xml:space="preserve"> развивающей </w:t>
            </w:r>
            <w:r>
              <w:rPr>
                <w:sz w:val="23"/>
                <w:szCs w:val="23"/>
              </w:rPr>
              <w:t xml:space="preserve"> образовательной среды,  в которой обеспечивается доступность и качество образования, всестороннее развитие личности каждого ребенка на основе формирования </w:t>
            </w:r>
            <w:r w:rsidRPr="0016649B">
              <w:rPr>
                <w:sz w:val="23"/>
                <w:szCs w:val="23"/>
              </w:rPr>
              <w:t>ключевых компетентностей</w:t>
            </w:r>
            <w:r>
              <w:rPr>
                <w:sz w:val="23"/>
                <w:szCs w:val="23"/>
              </w:rPr>
              <w:t>, комфортные и безопасные условия образовательного процесса.</w:t>
            </w:r>
          </w:p>
        </w:tc>
      </w:tr>
      <w:tr w:rsidR="005E3E86" w:rsidTr="00AE4A77">
        <w:trPr>
          <w:trHeight w:val="5169"/>
        </w:trPr>
        <w:tc>
          <w:tcPr>
            <w:tcW w:w="2802" w:type="dxa"/>
          </w:tcPr>
          <w:p w:rsidR="005E3E86" w:rsidRPr="0016649B" w:rsidRDefault="0016649B" w:rsidP="001E122F">
            <w:pPr>
              <w:pStyle w:val="Default"/>
              <w:rPr>
                <w:b/>
              </w:rPr>
            </w:pPr>
            <w:r w:rsidRPr="0016649B">
              <w:rPr>
                <w:b/>
              </w:rPr>
              <w:t>Задачи программы</w:t>
            </w:r>
          </w:p>
        </w:tc>
        <w:tc>
          <w:tcPr>
            <w:tcW w:w="6769" w:type="dxa"/>
          </w:tcPr>
          <w:p w:rsidR="00037BFB" w:rsidRDefault="00037BFB" w:rsidP="004E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037BF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 содержания и техно</w:t>
            </w:r>
            <w:r w:rsidR="004E7E88">
              <w:rPr>
                <w:rFonts w:ascii="Times New Roman" w:hAnsi="Times New Roman" w:cs="Times New Roman"/>
                <w:sz w:val="24"/>
                <w:szCs w:val="24"/>
              </w:rPr>
              <w:t>логий образовательного процесса;</w:t>
            </w:r>
          </w:p>
          <w:p w:rsidR="00037BFB" w:rsidRDefault="00037BFB" w:rsidP="004E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1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35AE7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вариативности общего и дополнительного образования с учетом индивидуальных способностей возможностей, потребностей обучающихся, сетевое  взаимодействие с образовательными организациями города в рамках предпрофильного и профильного обучения. </w:t>
            </w:r>
          </w:p>
          <w:p w:rsidR="00735AE7" w:rsidRDefault="00210127" w:rsidP="004E7E88">
            <w:pPr>
              <w:jc w:val="both"/>
              <w:rPr>
                <w:rFonts w:ascii="Times New Roman" w:hAnsi="Times New Roman" w:cs="Times New Roman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0127">
              <w:rPr>
                <w:rFonts w:ascii="Times New Roman" w:hAnsi="Times New Roman" w:cs="Times New Roman"/>
              </w:rPr>
              <w:t>обеспечение</w:t>
            </w:r>
            <w:r w:rsidR="00735AE7">
              <w:rPr>
                <w:rFonts w:ascii="Times New Roman" w:hAnsi="Times New Roman" w:cs="Times New Roman"/>
              </w:rPr>
              <w:t xml:space="preserve"> условий формирования духовно-нравственной, социально-адаптированной и профессионально ориентированной, физически здоровой личности            гражданина Российской Федерации</w:t>
            </w:r>
          </w:p>
          <w:p w:rsidR="00735AE7" w:rsidRDefault="00735AE7" w:rsidP="004E7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развития кадрового потенциала школы, позволяющего обеспечить готовность педагогических работников к эффективной организации образовательной деятельности и повышению качества образования.</w:t>
            </w:r>
          </w:p>
          <w:p w:rsidR="00674CFC" w:rsidRPr="00735AE7" w:rsidRDefault="00735AE7" w:rsidP="0073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безопасных и комфортных условий для обучения и воспитания</w:t>
            </w:r>
            <w:r w:rsidR="00210127" w:rsidRPr="002101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всех участников образовательной деятельности в соответствии с требованиями ФГОС</w:t>
            </w:r>
          </w:p>
          <w:p w:rsidR="00674CFC" w:rsidRPr="00674CFC" w:rsidRDefault="00674CFC" w:rsidP="00674CFC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</w:tblGrid>
            <w:tr w:rsidR="00674CFC" w:rsidRPr="00674CFC" w:rsidTr="00674CF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674CFC" w:rsidRPr="00674CFC" w:rsidRDefault="00674CFC" w:rsidP="00674CFC">
                  <w:pPr>
                    <w:pStyle w:val="Default"/>
                    <w:rPr>
                      <w:rFonts w:eastAsia="Times New Roman"/>
                      <w:sz w:val="23"/>
                      <w:szCs w:val="23"/>
                      <w:lang w:eastAsia="ru-RU"/>
                    </w:rPr>
                  </w:pPr>
                </w:p>
                <w:p w:rsidR="00674CFC" w:rsidRPr="00674CFC" w:rsidRDefault="00674CFC" w:rsidP="00674CFC">
                  <w:pPr>
                    <w:pStyle w:val="Default"/>
                    <w:rPr>
                      <w:rFonts w:eastAsia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37BFB" w:rsidRDefault="00037BFB" w:rsidP="00674CFC">
            <w:pPr>
              <w:pStyle w:val="Default"/>
              <w:rPr>
                <w:sz w:val="28"/>
                <w:szCs w:val="28"/>
              </w:rPr>
            </w:pPr>
          </w:p>
        </w:tc>
      </w:tr>
      <w:tr w:rsidR="005E3E86" w:rsidTr="005E3E86">
        <w:tc>
          <w:tcPr>
            <w:tcW w:w="2802" w:type="dxa"/>
          </w:tcPr>
          <w:p w:rsidR="005E3E86" w:rsidRPr="00FA09B3" w:rsidRDefault="00FA09B3" w:rsidP="001E122F">
            <w:pPr>
              <w:pStyle w:val="Default"/>
              <w:rPr>
                <w:b/>
              </w:rPr>
            </w:pPr>
            <w:r w:rsidRPr="00FA09B3">
              <w:rPr>
                <w:b/>
              </w:rPr>
              <w:t>Этапы и сроки реализации</w:t>
            </w:r>
          </w:p>
        </w:tc>
        <w:tc>
          <w:tcPr>
            <w:tcW w:w="6769" w:type="dxa"/>
          </w:tcPr>
          <w:p w:rsidR="005E3E86" w:rsidRDefault="00FA09B3" w:rsidP="00FA09B3">
            <w:pPr>
              <w:pStyle w:val="Default"/>
            </w:pPr>
            <w:r w:rsidRPr="00FA09B3">
              <w:t>2017-2020 (включительно)</w:t>
            </w:r>
          </w:p>
          <w:p w:rsidR="00FA09B3" w:rsidRDefault="00842CDA" w:rsidP="00FA09B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Первый </w:t>
            </w:r>
            <w:r w:rsidR="00FA09B3" w:rsidRPr="00FA09B3">
              <w:rPr>
                <w:b/>
              </w:rPr>
              <w:t xml:space="preserve"> этап</w:t>
            </w:r>
            <w:r>
              <w:rPr>
                <w:b/>
              </w:rPr>
              <w:t>(</w:t>
            </w:r>
            <w:r w:rsidR="00AE4A77">
              <w:rPr>
                <w:b/>
              </w:rPr>
              <w:t xml:space="preserve">  01 </w:t>
            </w:r>
            <w:r w:rsidR="00622ACB">
              <w:rPr>
                <w:b/>
              </w:rPr>
              <w:t>январ</w:t>
            </w:r>
            <w:r w:rsidR="00AE4A77">
              <w:rPr>
                <w:b/>
              </w:rPr>
              <w:t>я</w:t>
            </w:r>
            <w:r w:rsidR="00622ACB">
              <w:rPr>
                <w:b/>
              </w:rPr>
              <w:t xml:space="preserve"> </w:t>
            </w:r>
            <w:r w:rsidR="00AE4A77">
              <w:rPr>
                <w:b/>
              </w:rPr>
              <w:t>–</w:t>
            </w:r>
            <w:r w:rsidR="00622ACB">
              <w:rPr>
                <w:b/>
              </w:rPr>
              <w:t xml:space="preserve"> </w:t>
            </w:r>
            <w:r w:rsidR="00AE4A77">
              <w:rPr>
                <w:b/>
              </w:rPr>
              <w:t>31 августа</w:t>
            </w:r>
            <w:r w:rsidR="00622ACB">
              <w:rPr>
                <w:b/>
              </w:rPr>
              <w:t xml:space="preserve"> </w:t>
            </w:r>
            <w:r w:rsidR="00FA09B3">
              <w:rPr>
                <w:b/>
              </w:rPr>
              <w:t xml:space="preserve"> 201</w:t>
            </w:r>
            <w:r w:rsidR="00AE4A77">
              <w:rPr>
                <w:b/>
              </w:rPr>
              <w:t>7</w:t>
            </w:r>
            <w:r w:rsidR="00FA09B3">
              <w:rPr>
                <w:b/>
              </w:rPr>
              <w:t xml:space="preserve"> год</w:t>
            </w:r>
            <w:r w:rsidR="00622ACB">
              <w:rPr>
                <w:b/>
              </w:rPr>
              <w:t>а</w:t>
            </w:r>
            <w:r>
              <w:rPr>
                <w:b/>
              </w:rPr>
              <w:t>)-</w:t>
            </w:r>
            <w:r w:rsidR="00AE4A77">
              <w:rPr>
                <w:b/>
              </w:rPr>
              <w:t>организационный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 анализ результатов 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предыдущей Программы развития.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направлений обновления образовательной системы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современного законодательства в области образования</w:t>
            </w: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системы мониторинга реализации настоящей Программы.</w:t>
            </w:r>
          </w:p>
          <w:p w:rsidR="00842CDA" w:rsidRPr="00842CDA" w:rsidRDefault="00842CDA" w:rsidP="00842C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Второй этап (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 сентября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31 декабря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</w:t>
            </w:r>
            <w:r w:rsidR="008B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</w:t>
            </w: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плана действий Программы;</w:t>
            </w:r>
          </w:p>
          <w:p w:rsidR="00842CDA" w:rsidRPr="00842CDA" w:rsidRDefault="008B78B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ФГОС ООО, СОО.</w:t>
            </w:r>
          </w:p>
          <w:p w:rsidR="008B78B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8BA" w:rsidRPr="008B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диагностики и мониторинга личностного развития, уровня обученности и сформированности ключевых компетентностей выпускника.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Научно-методическое и нормативно-правовое сопровождение реализации Программы развития;</w:t>
            </w:r>
          </w:p>
          <w:p w:rsidR="00842CDA" w:rsidRPr="00842CDA" w:rsidRDefault="00842CDA" w:rsidP="008B78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этап (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января</w:t>
            </w:r>
            <w:r w:rsidR="008B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года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A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 – завершающий</w:t>
            </w:r>
            <w:r w:rsidRPr="0084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Итоговая диагностика реализации основных программных мероприятий;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итоговых результатов мониторинга реализации Программы;</w:t>
            </w:r>
          </w:p>
          <w:p w:rsidR="00842CDA" w:rsidRPr="00842CDA" w:rsidRDefault="00842CDA" w:rsidP="00842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позитивного опыта осуществления программных мероприятий;</w:t>
            </w:r>
          </w:p>
          <w:p w:rsidR="00842CDA" w:rsidRPr="00FA09B3" w:rsidRDefault="00842CDA" w:rsidP="00FA09B3">
            <w:pPr>
              <w:pStyle w:val="Default"/>
              <w:rPr>
                <w:b/>
              </w:rPr>
            </w:pPr>
            <w:r w:rsidRPr="00842CDA">
              <w:rPr>
                <w:rFonts w:eastAsia="Times New Roman"/>
                <w:color w:val="auto"/>
                <w:lang w:eastAsia="ru-RU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5E3E86" w:rsidTr="005E3E86">
        <w:tc>
          <w:tcPr>
            <w:tcW w:w="2802" w:type="dxa"/>
          </w:tcPr>
          <w:p w:rsidR="005E3E86" w:rsidRPr="008B78BA" w:rsidRDefault="008B78BA" w:rsidP="001E122F">
            <w:pPr>
              <w:pStyle w:val="Default"/>
              <w:rPr>
                <w:b/>
              </w:rPr>
            </w:pPr>
            <w:r w:rsidRPr="008B78BA">
              <w:rPr>
                <w:b/>
              </w:rPr>
              <w:lastRenderedPageBreak/>
              <w:t>Объем и источники финансирования</w:t>
            </w:r>
          </w:p>
        </w:tc>
        <w:tc>
          <w:tcPr>
            <w:tcW w:w="6769" w:type="dxa"/>
          </w:tcPr>
          <w:p w:rsidR="005E3E86" w:rsidRDefault="008B78BA" w:rsidP="001E122F">
            <w:pPr>
              <w:pStyle w:val="Default"/>
              <w:rPr>
                <w:sz w:val="28"/>
                <w:szCs w:val="28"/>
              </w:rPr>
            </w:pPr>
            <w:r w:rsidRPr="008B78BA">
              <w:t>Средства федерального, областного и муниципального бюджетов, внебюджетные средства</w:t>
            </w:r>
            <w:r w:rsidRPr="008B78BA">
              <w:rPr>
                <w:sz w:val="28"/>
                <w:szCs w:val="28"/>
              </w:rPr>
              <w:t>.</w:t>
            </w:r>
          </w:p>
        </w:tc>
      </w:tr>
      <w:tr w:rsidR="005E3E86" w:rsidTr="00674CFC">
        <w:trPr>
          <w:trHeight w:val="549"/>
        </w:trPr>
        <w:tc>
          <w:tcPr>
            <w:tcW w:w="2802" w:type="dxa"/>
          </w:tcPr>
          <w:p w:rsidR="005E3E86" w:rsidRPr="00310528" w:rsidRDefault="00674CFC" w:rsidP="001E122F">
            <w:pPr>
              <w:pStyle w:val="Default"/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6769" w:type="dxa"/>
          </w:tcPr>
          <w:p w:rsidR="005E3E86" w:rsidRPr="00674CFC" w:rsidRDefault="00674CFC" w:rsidP="00674CFC">
            <w:pPr>
              <w:pStyle w:val="Default"/>
            </w:pPr>
            <w:r w:rsidRPr="00674CFC">
              <w:rPr>
                <w:rFonts w:eastAsia="Calibri"/>
              </w:rPr>
              <w:t>Администрация, педагогический коллектив школы, ученический коллектив, родительская общественность</w:t>
            </w:r>
            <w:r>
              <w:rPr>
                <w:rFonts w:eastAsia="Calibri"/>
              </w:rPr>
              <w:t>.</w:t>
            </w:r>
          </w:p>
        </w:tc>
      </w:tr>
      <w:tr w:rsidR="00674CFC" w:rsidTr="00674CFC">
        <w:trPr>
          <w:trHeight w:val="549"/>
        </w:trPr>
        <w:tc>
          <w:tcPr>
            <w:tcW w:w="2802" w:type="dxa"/>
          </w:tcPr>
          <w:p w:rsidR="00674CFC" w:rsidRDefault="00674CFC" w:rsidP="00674CF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</w:t>
            </w:r>
          </w:p>
        </w:tc>
        <w:tc>
          <w:tcPr>
            <w:tcW w:w="6769" w:type="dxa"/>
          </w:tcPr>
          <w:p w:rsidR="00356592" w:rsidRPr="00356592" w:rsidRDefault="00356592" w:rsidP="00552BFB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5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качества предоставляемых образовательных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всем обучающимся школы</w:t>
            </w:r>
            <w:r w:rsidRPr="0035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6592" w:rsidRDefault="00356592" w:rsidP="00552BFB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всем обучающимся в том числе детям с ограниченными возможностями здоровья;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3"/>
            </w:tblGrid>
            <w:tr w:rsidR="00356592" w:rsidRPr="00356592">
              <w:trPr>
                <w:trHeight w:val="523"/>
              </w:trPr>
              <w:tc>
                <w:tcPr>
                  <w:tcW w:w="0" w:type="auto"/>
                </w:tcPr>
                <w:p w:rsidR="00356592" w:rsidRPr="00356592" w:rsidRDefault="00FC514A" w:rsidP="00552BFB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  <w:r w:rsidR="00356592">
                    <w:rPr>
                      <w:rFonts w:eastAsia="Calibri"/>
                    </w:rPr>
                    <w:t>у</w:t>
                  </w:r>
                  <w:r w:rsidR="00356592" w:rsidRPr="00356592">
                    <w:rPr>
                      <w:rFonts w:eastAsia="Calibri"/>
                    </w:rPr>
                    <w:t xml:space="preserve">спешное освоение обучающимися государственных федеральных образовательных стандартов в условиях развивающей образовательной среды школы. </w:t>
                  </w:r>
                </w:p>
                <w:p w:rsidR="00356592" w:rsidRDefault="00552BFB" w:rsidP="00552BFB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- </w:t>
                  </w:r>
                  <w:r w:rsidRPr="00552BFB">
                    <w:rPr>
                      <w:rFonts w:eastAsia="Calibri"/>
                    </w:rPr>
                    <w:t>создание условий, соответствующих требованиям федеральных государственных образовательных стандартов</w:t>
                  </w:r>
                </w:p>
                <w:p w:rsidR="00552BFB" w:rsidRPr="00552BFB" w:rsidRDefault="00552BFB" w:rsidP="00552BFB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  <w:r w:rsidRPr="00552BFB">
                    <w:rPr>
                      <w:rFonts w:eastAsia="Calibri"/>
                    </w:rPr>
                    <w:t xml:space="preserve">совершенствование содержания и педагогических технологий обучения и воспитания; </w:t>
                  </w:r>
                </w:p>
                <w:p w:rsidR="00552BFB" w:rsidRPr="00552BFB" w:rsidRDefault="00552BFB" w:rsidP="00552BFB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  <w:r w:rsidRPr="00552BFB">
                    <w:rPr>
                      <w:rFonts w:eastAsia="Calibri"/>
                    </w:rPr>
                    <w:t xml:space="preserve">сформированность ключевых компенентностей выпускников школы </w:t>
                  </w:r>
                </w:p>
                <w:p w:rsidR="00552BFB" w:rsidRPr="00356592" w:rsidRDefault="00552BFB" w:rsidP="00552B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- </w:t>
                  </w:r>
                  <w:r w:rsidRPr="003565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совершенствование профессиональной компетентности и общекультурного уровня педагогических работников</w:t>
                  </w:r>
                  <w:r w:rsidRPr="0035659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  <w:p w:rsidR="00FC514A" w:rsidRPr="00FC514A" w:rsidRDefault="00FC514A" w:rsidP="00FC514A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-с</w:t>
                  </w:r>
                  <w:r w:rsidRPr="00FC514A">
                    <w:rPr>
                      <w:rFonts w:eastAsia="Calibri"/>
                    </w:rPr>
                    <w:t>овершенствование условий, обеспечивающих охрану жизни, сохранение и укрепление здоровья обучающихся, формирование их здорового образа жизни;</w:t>
                  </w:r>
                </w:p>
                <w:p w:rsidR="00FC514A" w:rsidRPr="00FC514A" w:rsidRDefault="00FC514A" w:rsidP="00FC514A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  <w:r w:rsidRPr="00FC514A">
                    <w:rPr>
                      <w:rFonts w:eastAsia="Calibri"/>
                    </w:rPr>
                    <w:t>обеспечение комфортных и   безопасных условий образовательного процесса;</w:t>
                  </w:r>
                </w:p>
                <w:p w:rsidR="00FC514A" w:rsidRDefault="00FC514A" w:rsidP="00FC514A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  <w:r w:rsidRPr="00FC514A">
                    <w:rPr>
                      <w:rFonts w:eastAsia="Calibri"/>
                    </w:rPr>
                    <w:t>повышение эффективности государственно-общественных форм управления</w:t>
                  </w:r>
                </w:p>
                <w:p w:rsidR="00FC514A" w:rsidRPr="00FC514A" w:rsidRDefault="00FC514A" w:rsidP="00FC514A">
                  <w:pPr>
                    <w:pStyle w:val="Default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 привлечение дополнительных финансовых средств;</w:t>
                  </w:r>
                </w:p>
                <w:p w:rsidR="00FC514A" w:rsidRPr="00FC514A" w:rsidRDefault="00FC514A" w:rsidP="00FC514A">
                  <w:pPr>
                    <w:pStyle w:val="Default"/>
                    <w:rPr>
                      <w:rFonts w:eastAsia="Calibri"/>
                    </w:rPr>
                  </w:pPr>
                  <w:r w:rsidRPr="00FC514A">
                    <w:rPr>
                      <w:rFonts w:eastAsia="Calibri"/>
                    </w:rPr>
                    <w:t>-пополнение и обновление материально-технической базы  образовательного процесса.</w:t>
                  </w:r>
                </w:p>
                <w:p w:rsidR="00552BFB" w:rsidRPr="00356592" w:rsidRDefault="00FC514A" w:rsidP="00FC514A">
                  <w:pPr>
                    <w:pStyle w:val="Default"/>
                    <w:jc w:val="both"/>
                    <w:rPr>
                      <w:rFonts w:eastAsia="Calibri"/>
                    </w:rPr>
                  </w:pPr>
                  <w:r w:rsidRPr="00FC514A">
                    <w:rPr>
                      <w:rFonts w:eastAsia="Calibri"/>
                    </w:rPr>
                    <w:t>- объединение усилий семьи и школы в воспитании детей</w:t>
                  </w:r>
                </w:p>
              </w:tc>
            </w:tr>
          </w:tbl>
          <w:p w:rsidR="00674CFC" w:rsidRPr="00FC514A" w:rsidRDefault="00674CFC" w:rsidP="00FC5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338" w:rsidTr="00674CFC">
        <w:trPr>
          <w:trHeight w:val="549"/>
        </w:trPr>
        <w:tc>
          <w:tcPr>
            <w:tcW w:w="2802" w:type="dxa"/>
          </w:tcPr>
          <w:p w:rsidR="00603338" w:rsidRDefault="00603338" w:rsidP="00674CFC">
            <w:pPr>
              <w:pStyle w:val="Default"/>
              <w:rPr>
                <w:b/>
                <w:bCs/>
              </w:rPr>
            </w:pPr>
            <w:r w:rsidRPr="00603338">
              <w:rPr>
                <w:b/>
                <w:bCs/>
              </w:rPr>
              <w:t>Порядок управления реализацией Программы</w:t>
            </w:r>
          </w:p>
        </w:tc>
        <w:tc>
          <w:tcPr>
            <w:tcW w:w="6769" w:type="dxa"/>
          </w:tcPr>
          <w:p w:rsidR="00603338" w:rsidRDefault="00603338" w:rsidP="00603338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программы осуществляется </w:t>
            </w:r>
          </w:p>
          <w:p w:rsidR="00603338" w:rsidRDefault="00603338" w:rsidP="00603338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 школы;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</w:p>
          <w:p w:rsidR="00603338" w:rsidRDefault="00603338" w:rsidP="00603338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реализацией программы осуществляется директором.</w:t>
            </w:r>
          </w:p>
        </w:tc>
      </w:tr>
      <w:tr w:rsidR="00603338" w:rsidTr="00674CFC">
        <w:trPr>
          <w:trHeight w:val="549"/>
        </w:trPr>
        <w:tc>
          <w:tcPr>
            <w:tcW w:w="2802" w:type="dxa"/>
          </w:tcPr>
          <w:p w:rsidR="00603338" w:rsidRDefault="00603338" w:rsidP="00674CF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Контроль выполнения Программы</w:t>
            </w:r>
          </w:p>
        </w:tc>
        <w:tc>
          <w:tcPr>
            <w:tcW w:w="6769" w:type="dxa"/>
          </w:tcPr>
          <w:p w:rsidR="00603338" w:rsidRDefault="00603338" w:rsidP="00190A2F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 ходе выполнения Программы </w:t>
            </w:r>
          </w:p>
          <w:p w:rsidR="00190A2F" w:rsidRDefault="00603338" w:rsidP="00190A2F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</w:t>
            </w:r>
            <w:r w:rsidR="001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вается на педагогическом совете, </w:t>
            </w:r>
          </w:p>
          <w:p w:rsidR="00603338" w:rsidRDefault="004E7E88" w:rsidP="00190A2F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совете школы, </w:t>
            </w:r>
            <w:r w:rsidR="00603338"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размещается на официальном сайте </w:t>
            </w:r>
          </w:p>
          <w:p w:rsidR="00603338" w:rsidRDefault="00603338" w:rsidP="00190A2F">
            <w:pPr>
              <w:ind w:right="-97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йорганизации</w:t>
            </w:r>
            <w:r w:rsidRPr="00603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E3E86" w:rsidRDefault="005E3E86" w:rsidP="001E122F">
      <w:pPr>
        <w:pStyle w:val="Default"/>
        <w:rPr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1E122F" w:rsidRDefault="001E122F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 w:rsidP="00CB2FCA">
      <w:pPr>
        <w:rPr>
          <w:rFonts w:ascii="Times New Roman" w:hAnsi="Times New Roman" w:cs="Times New Roman"/>
          <w:sz w:val="28"/>
          <w:szCs w:val="28"/>
        </w:rPr>
      </w:pPr>
    </w:p>
    <w:p w:rsidR="00C24DF0" w:rsidRDefault="00190A2F" w:rsidP="00C24DF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24DF0" w:rsidRDefault="00C24DF0" w:rsidP="00C24DF0">
      <w:pPr>
        <w:pStyle w:val="Default"/>
        <w:rPr>
          <w:b/>
          <w:sz w:val="28"/>
          <w:szCs w:val="28"/>
        </w:rPr>
      </w:pPr>
    </w:p>
    <w:p w:rsidR="00AE4A77" w:rsidRDefault="00C24DF0" w:rsidP="00C24DF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AE4A77" w:rsidRDefault="00AE4A77" w:rsidP="00C24DF0">
      <w:pPr>
        <w:pStyle w:val="Default"/>
        <w:rPr>
          <w:b/>
          <w:sz w:val="28"/>
          <w:szCs w:val="28"/>
        </w:rPr>
      </w:pPr>
    </w:p>
    <w:p w:rsidR="00AE4A77" w:rsidRDefault="00AE4A77" w:rsidP="00C24DF0">
      <w:pPr>
        <w:pStyle w:val="Default"/>
        <w:rPr>
          <w:b/>
          <w:sz w:val="28"/>
          <w:szCs w:val="28"/>
        </w:rPr>
      </w:pPr>
    </w:p>
    <w:p w:rsidR="00C24DF0" w:rsidRDefault="00C24DF0" w:rsidP="00C24DF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Программы развития школы </w:t>
      </w:r>
    </w:p>
    <w:p w:rsidR="00C24DF0" w:rsidRDefault="00C24DF0" w:rsidP="00C24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Введение.</w:t>
      </w:r>
    </w:p>
    <w:p w:rsidR="00C24DF0" w:rsidRDefault="00C24DF0" w:rsidP="00C24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1. </w:t>
      </w:r>
      <w:r>
        <w:rPr>
          <w:sz w:val="23"/>
          <w:szCs w:val="23"/>
        </w:rPr>
        <w:t xml:space="preserve">Паспорт Программы развития. </w:t>
      </w:r>
    </w:p>
    <w:p w:rsidR="00C24DF0" w:rsidRDefault="00C24DF0" w:rsidP="00C24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2. </w:t>
      </w:r>
      <w:r>
        <w:rPr>
          <w:sz w:val="23"/>
          <w:szCs w:val="23"/>
        </w:rPr>
        <w:t xml:space="preserve">Информационная справка об образовательной организации. </w:t>
      </w:r>
    </w:p>
    <w:p w:rsidR="00C24DF0" w:rsidRPr="00C24DF0" w:rsidRDefault="00C24DF0" w:rsidP="00C24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3. </w:t>
      </w:r>
      <w:r w:rsidRPr="00C24DF0">
        <w:rPr>
          <w:rFonts w:eastAsia="Times New Roman"/>
          <w:bCs/>
          <w:lang w:eastAsia="ru-RU"/>
        </w:rPr>
        <w:t>Аналитическое и прогностическое обоснование Программы</w:t>
      </w:r>
      <w:r>
        <w:rPr>
          <w:rFonts w:eastAsia="Times New Roman"/>
          <w:bCs/>
          <w:lang w:eastAsia="ru-RU"/>
        </w:rPr>
        <w:t xml:space="preserve"> развития.</w:t>
      </w:r>
    </w:p>
    <w:p w:rsidR="00C24DF0" w:rsidRDefault="00C24DF0" w:rsidP="00C24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4. </w:t>
      </w:r>
      <w:r>
        <w:rPr>
          <w:sz w:val="23"/>
          <w:szCs w:val="23"/>
        </w:rPr>
        <w:t xml:space="preserve">Концептуальные  положения Программы развития. </w:t>
      </w:r>
    </w:p>
    <w:p w:rsidR="00310528" w:rsidRPr="00310528" w:rsidRDefault="00C24DF0" w:rsidP="0031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3"/>
          <w:szCs w:val="23"/>
        </w:rPr>
        <w:t>Раздел 5.</w:t>
      </w:r>
      <w:r w:rsidR="00310528" w:rsidRPr="0031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реализации программы развития</w:t>
      </w:r>
    </w:p>
    <w:p w:rsidR="00C24DF0" w:rsidRDefault="00C24DF0" w:rsidP="00C24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6. </w:t>
      </w:r>
      <w:r>
        <w:rPr>
          <w:sz w:val="23"/>
          <w:szCs w:val="23"/>
        </w:rPr>
        <w:t xml:space="preserve">Ресурсное обеспечение Программы развития. </w:t>
      </w:r>
    </w:p>
    <w:p w:rsidR="00C24DF0" w:rsidRDefault="00C24DF0" w:rsidP="00C24D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3"/>
          <w:szCs w:val="23"/>
        </w:rPr>
        <w:t xml:space="preserve">Раздел 7. </w:t>
      </w:r>
      <w:r w:rsidR="00310528" w:rsidRPr="00310528">
        <w:rPr>
          <w:rFonts w:ascii="Times New Roman" w:hAnsi="Times New Roman" w:cs="Times New Roman"/>
          <w:sz w:val="24"/>
          <w:szCs w:val="24"/>
        </w:rPr>
        <w:t>Показатели</w:t>
      </w:r>
      <w:r w:rsidRPr="00310528">
        <w:rPr>
          <w:rFonts w:ascii="Times New Roman" w:hAnsi="Times New Roman" w:cs="Times New Roman"/>
          <w:sz w:val="24"/>
          <w:szCs w:val="24"/>
        </w:rPr>
        <w:t xml:space="preserve"> эффективности реализации Программы</w:t>
      </w:r>
      <w:r w:rsidR="00310528">
        <w:rPr>
          <w:rFonts w:ascii="Times New Roman" w:hAnsi="Times New Roman" w:cs="Times New Roman"/>
          <w:sz w:val="24"/>
          <w:szCs w:val="24"/>
        </w:rPr>
        <w:t>.</w:t>
      </w:r>
      <w:r>
        <w:rPr>
          <w:sz w:val="23"/>
          <w:szCs w:val="23"/>
        </w:rPr>
        <w:t xml:space="preserve"> </w:t>
      </w:r>
      <w:r w:rsidR="00190A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C24DF0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</w:p>
    <w:p w:rsidR="00310528" w:rsidRDefault="00C24DF0" w:rsidP="00CB2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E4A77" w:rsidRDefault="00310528" w:rsidP="00CB2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CB2FCA" w:rsidRPr="00CB2FCA" w:rsidRDefault="00AE4A77" w:rsidP="00CB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B2FCA" w:rsidRPr="00CB2FC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B2FCA" w:rsidRPr="00741F5A" w:rsidRDefault="00CB2FCA" w:rsidP="00741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F5A">
        <w:rPr>
          <w:rFonts w:ascii="Times New Roman" w:hAnsi="Times New Roman" w:cs="Times New Roman"/>
          <w:sz w:val="24"/>
          <w:szCs w:val="24"/>
        </w:rPr>
        <w:t>Программа развития  муниципального бюджетного общеобразовательного учреждения</w:t>
      </w:r>
      <w:r w:rsidR="00190A2F">
        <w:rPr>
          <w:rFonts w:ascii="Times New Roman" w:hAnsi="Times New Roman" w:cs="Times New Roman"/>
          <w:sz w:val="24"/>
          <w:szCs w:val="24"/>
        </w:rPr>
        <w:t xml:space="preserve">, </w:t>
      </w:r>
      <w:r w:rsidRPr="00741F5A">
        <w:rPr>
          <w:rFonts w:ascii="Times New Roman" w:hAnsi="Times New Roman" w:cs="Times New Roman"/>
          <w:sz w:val="24"/>
          <w:szCs w:val="24"/>
        </w:rPr>
        <w:t>средней общеобразовательной школы № 20 с. Лувеньга на 201</w:t>
      </w:r>
      <w:r w:rsidR="00AE4A77">
        <w:rPr>
          <w:rFonts w:ascii="Times New Roman" w:hAnsi="Times New Roman" w:cs="Times New Roman"/>
          <w:sz w:val="24"/>
          <w:szCs w:val="24"/>
        </w:rPr>
        <w:t>7</w:t>
      </w:r>
      <w:r w:rsidRPr="00741F5A">
        <w:rPr>
          <w:rFonts w:ascii="Times New Roman" w:hAnsi="Times New Roman" w:cs="Times New Roman"/>
          <w:sz w:val="24"/>
          <w:szCs w:val="24"/>
        </w:rPr>
        <w:t xml:space="preserve"> - 2020 год (далее Программа) разработана 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  и является  логическим продолжением предыдущей программы развития школы ( 2011-2016гг). </w:t>
      </w:r>
    </w:p>
    <w:p w:rsidR="00741F5A" w:rsidRPr="00741F5A" w:rsidRDefault="00CB2FCA" w:rsidP="0019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F5A">
        <w:rPr>
          <w:rFonts w:ascii="Times New Roman" w:hAnsi="Times New Roman" w:cs="Times New Roman"/>
          <w:sz w:val="24"/>
          <w:szCs w:val="24"/>
        </w:rPr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школы определяет ценностно-смысловые,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</w:t>
      </w: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CB2FCA" w:rsidRDefault="00CB2FCA">
      <w:pPr>
        <w:rPr>
          <w:rFonts w:ascii="Times New Roman" w:hAnsi="Times New Roman" w:cs="Times New Roman"/>
          <w:sz w:val="28"/>
          <w:szCs w:val="28"/>
        </w:rPr>
      </w:pPr>
    </w:p>
    <w:p w:rsidR="004E7E88" w:rsidRDefault="004E7E88">
      <w:pPr>
        <w:rPr>
          <w:rFonts w:ascii="Times New Roman" w:hAnsi="Times New Roman" w:cs="Times New Roman"/>
          <w:b/>
          <w:sz w:val="24"/>
          <w:szCs w:val="24"/>
        </w:rPr>
      </w:pPr>
    </w:p>
    <w:p w:rsidR="004E7E88" w:rsidRDefault="004E7E88">
      <w:pPr>
        <w:rPr>
          <w:rFonts w:ascii="Times New Roman" w:hAnsi="Times New Roman" w:cs="Times New Roman"/>
          <w:b/>
          <w:sz w:val="24"/>
          <w:szCs w:val="24"/>
        </w:rPr>
      </w:pPr>
    </w:p>
    <w:p w:rsidR="004E7E88" w:rsidRDefault="004E7E88">
      <w:pPr>
        <w:rPr>
          <w:rFonts w:ascii="Times New Roman" w:hAnsi="Times New Roman" w:cs="Times New Roman"/>
          <w:b/>
          <w:sz w:val="24"/>
          <w:szCs w:val="24"/>
        </w:rPr>
      </w:pPr>
    </w:p>
    <w:p w:rsidR="004E7E88" w:rsidRDefault="004E7E88">
      <w:pPr>
        <w:rPr>
          <w:rFonts w:ascii="Times New Roman" w:hAnsi="Times New Roman" w:cs="Times New Roman"/>
          <w:b/>
          <w:sz w:val="24"/>
          <w:szCs w:val="24"/>
        </w:rPr>
      </w:pPr>
    </w:p>
    <w:p w:rsidR="004E7E88" w:rsidRDefault="004E7E88">
      <w:pPr>
        <w:rPr>
          <w:rFonts w:ascii="Times New Roman" w:hAnsi="Times New Roman" w:cs="Times New Roman"/>
          <w:b/>
          <w:sz w:val="24"/>
          <w:szCs w:val="24"/>
        </w:rPr>
      </w:pPr>
    </w:p>
    <w:p w:rsidR="004E7E88" w:rsidRDefault="004E7E88">
      <w:pPr>
        <w:rPr>
          <w:rFonts w:ascii="Times New Roman" w:hAnsi="Times New Roman" w:cs="Times New Roman"/>
          <w:b/>
          <w:sz w:val="24"/>
          <w:szCs w:val="24"/>
        </w:rPr>
      </w:pPr>
    </w:p>
    <w:p w:rsidR="004E7E88" w:rsidRDefault="004E7E88">
      <w:pPr>
        <w:rPr>
          <w:rFonts w:ascii="Times New Roman" w:hAnsi="Times New Roman" w:cs="Times New Roman"/>
          <w:b/>
          <w:sz w:val="24"/>
          <w:szCs w:val="24"/>
        </w:rPr>
      </w:pPr>
    </w:p>
    <w:p w:rsidR="00190A2F" w:rsidRDefault="00190A2F">
      <w:pPr>
        <w:rPr>
          <w:rFonts w:ascii="Times New Roman" w:hAnsi="Times New Roman" w:cs="Times New Roman"/>
          <w:b/>
          <w:sz w:val="24"/>
          <w:szCs w:val="24"/>
        </w:rPr>
      </w:pPr>
    </w:p>
    <w:p w:rsidR="00190A2F" w:rsidRDefault="00190A2F">
      <w:pPr>
        <w:rPr>
          <w:rFonts w:ascii="Times New Roman" w:hAnsi="Times New Roman" w:cs="Times New Roman"/>
          <w:b/>
          <w:sz w:val="24"/>
          <w:szCs w:val="24"/>
        </w:rPr>
      </w:pPr>
    </w:p>
    <w:p w:rsidR="00190A2F" w:rsidRDefault="00190A2F">
      <w:pPr>
        <w:rPr>
          <w:rFonts w:ascii="Times New Roman" w:hAnsi="Times New Roman" w:cs="Times New Roman"/>
          <w:b/>
          <w:sz w:val="24"/>
          <w:szCs w:val="24"/>
        </w:rPr>
      </w:pPr>
    </w:p>
    <w:p w:rsidR="00C24DF0" w:rsidRDefault="00D511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6411" w:rsidRDefault="00D511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63B06">
        <w:rPr>
          <w:rFonts w:ascii="Times New Roman" w:hAnsi="Times New Roman" w:cs="Times New Roman"/>
          <w:b/>
          <w:sz w:val="24"/>
          <w:szCs w:val="24"/>
        </w:rPr>
        <w:t xml:space="preserve"> ИНФОРМАЦИОННАЯ  С</w:t>
      </w:r>
      <w:r w:rsidR="00741F5A" w:rsidRPr="00741F5A">
        <w:rPr>
          <w:rFonts w:ascii="Times New Roman" w:hAnsi="Times New Roman" w:cs="Times New Roman"/>
          <w:b/>
          <w:sz w:val="24"/>
          <w:szCs w:val="24"/>
        </w:rPr>
        <w:t>ПРАВКА О</w:t>
      </w:r>
      <w:r w:rsidR="00163B06">
        <w:rPr>
          <w:rFonts w:ascii="Times New Roman" w:hAnsi="Times New Roman" w:cs="Times New Roman"/>
          <w:b/>
          <w:sz w:val="24"/>
          <w:szCs w:val="24"/>
        </w:rPr>
        <w:t>Б</w:t>
      </w:r>
      <w:r w:rsidR="00741F5A" w:rsidRPr="00741F5A">
        <w:rPr>
          <w:rFonts w:ascii="Times New Roman" w:hAnsi="Times New Roman" w:cs="Times New Roman"/>
          <w:b/>
          <w:sz w:val="24"/>
          <w:szCs w:val="24"/>
        </w:rPr>
        <w:t xml:space="preserve">  О</w:t>
      </w:r>
      <w:r w:rsidR="00741F5A">
        <w:rPr>
          <w:rFonts w:ascii="Times New Roman" w:hAnsi="Times New Roman" w:cs="Times New Roman"/>
          <w:b/>
          <w:sz w:val="24"/>
          <w:szCs w:val="24"/>
        </w:rPr>
        <w:t>БРАЗОВАТЕЛЬНОЙ ОРГАНИЗАЦИИ</w:t>
      </w:r>
    </w:p>
    <w:p w:rsidR="00D55142" w:rsidRPr="00D51151" w:rsidRDefault="00D51151" w:rsidP="00B07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151">
        <w:rPr>
          <w:rFonts w:ascii="Times New Roman" w:hAnsi="Times New Roman" w:cs="Times New Roman"/>
          <w:b/>
          <w:sz w:val="24"/>
          <w:szCs w:val="24"/>
        </w:rPr>
        <w:t>2.</w:t>
      </w:r>
      <w:r w:rsidR="0085080C">
        <w:rPr>
          <w:rFonts w:ascii="Times New Roman" w:hAnsi="Times New Roman" w:cs="Times New Roman"/>
          <w:b/>
          <w:sz w:val="24"/>
          <w:szCs w:val="24"/>
        </w:rPr>
        <w:t>1</w:t>
      </w:r>
      <w:r w:rsidRPr="00D51151">
        <w:rPr>
          <w:rFonts w:ascii="Times New Roman" w:hAnsi="Times New Roman" w:cs="Times New Roman"/>
          <w:b/>
          <w:sz w:val="24"/>
          <w:szCs w:val="24"/>
        </w:rPr>
        <w:t>. Особенности учебно-воспитательного процесса</w:t>
      </w:r>
    </w:p>
    <w:p w:rsidR="00D55142" w:rsidRPr="00D55142" w:rsidRDefault="00D55142" w:rsidP="00D5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достижение основной цели деятельности педагогического коллектива, обозначенной в </w:t>
      </w:r>
    </w:p>
    <w:p w:rsidR="00D55142" w:rsidRPr="00D55142" w:rsidRDefault="00D55142" w:rsidP="00D5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развития школы N</w:t>
      </w:r>
      <w:r w:rsidR="00D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с. Лувеньга</w:t>
      </w:r>
      <w:r w:rsidRPr="00D55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направлены следующие особенности учебно</w:t>
      </w:r>
      <w:r w:rsidR="00C6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шк</w:t>
      </w:r>
      <w:r w:rsidR="00D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олы.</w:t>
      </w:r>
    </w:p>
    <w:p w:rsidR="00D55142" w:rsidRDefault="00D55142" w:rsidP="00B07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38"/>
        <w:gridCol w:w="552"/>
        <w:gridCol w:w="3190"/>
        <w:gridCol w:w="108"/>
        <w:gridCol w:w="3083"/>
      </w:tblGrid>
      <w:tr w:rsidR="002A2191" w:rsidTr="0074136F">
        <w:tc>
          <w:tcPr>
            <w:tcW w:w="3190" w:type="dxa"/>
            <w:gridSpan w:val="2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1 ступень</w:t>
            </w:r>
          </w:p>
        </w:tc>
        <w:tc>
          <w:tcPr>
            <w:tcW w:w="3191" w:type="dxa"/>
            <w:gridSpan w:val="2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2 ступень</w:t>
            </w:r>
          </w:p>
        </w:tc>
      </w:tr>
      <w:tr w:rsidR="00CE0D3C" w:rsidTr="0074136F">
        <w:tc>
          <w:tcPr>
            <w:tcW w:w="9571" w:type="dxa"/>
            <w:gridSpan w:val="5"/>
          </w:tcPr>
          <w:p w:rsidR="00CE0D3C" w:rsidRPr="00872562" w:rsidRDefault="00CE0D3C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                                               Нормативные условия</w:t>
            </w:r>
          </w:p>
        </w:tc>
      </w:tr>
      <w:tr w:rsidR="00CE0D3C" w:rsidTr="0074136F">
        <w:tc>
          <w:tcPr>
            <w:tcW w:w="2638" w:type="dxa"/>
          </w:tcPr>
          <w:p w:rsidR="00CE0D3C" w:rsidRPr="00872562" w:rsidRDefault="00CE0D3C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Учебная неделя</w:t>
            </w:r>
          </w:p>
        </w:tc>
        <w:tc>
          <w:tcPr>
            <w:tcW w:w="6933" w:type="dxa"/>
            <w:gridSpan w:val="4"/>
          </w:tcPr>
          <w:p w:rsidR="00CE0D3C" w:rsidRPr="00872562" w:rsidRDefault="00CE0D3C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                                   шестидневная</w:t>
            </w:r>
          </w:p>
        </w:tc>
      </w:tr>
      <w:tr w:rsidR="00CE0D3C" w:rsidTr="0074136F">
        <w:tc>
          <w:tcPr>
            <w:tcW w:w="2638" w:type="dxa"/>
          </w:tcPr>
          <w:p w:rsidR="00CE0D3C" w:rsidRPr="00872562" w:rsidRDefault="00CE0D3C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6933" w:type="dxa"/>
            <w:gridSpan w:val="4"/>
          </w:tcPr>
          <w:p w:rsidR="00CE0D3C" w:rsidRPr="00872562" w:rsidRDefault="00CE0D3C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                                     01 сентября</w:t>
            </w:r>
          </w:p>
        </w:tc>
      </w:tr>
      <w:tr w:rsidR="002A2191" w:rsidTr="0074136F">
        <w:tc>
          <w:tcPr>
            <w:tcW w:w="2638" w:type="dxa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Начало учебных занятий</w:t>
            </w:r>
          </w:p>
        </w:tc>
        <w:tc>
          <w:tcPr>
            <w:tcW w:w="3742" w:type="dxa"/>
            <w:gridSpan w:val="2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191" w:type="dxa"/>
            <w:gridSpan w:val="2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9.00</w:t>
            </w:r>
          </w:p>
        </w:tc>
      </w:tr>
      <w:tr w:rsidR="002A2191" w:rsidTr="0074136F">
        <w:tc>
          <w:tcPr>
            <w:tcW w:w="2638" w:type="dxa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742" w:type="dxa"/>
            <w:gridSpan w:val="2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Для обучающихся 1 класса – 1 и 2 четверть – 35 минут, </w:t>
            </w:r>
          </w:p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2, 4 четверть – 40 минут; </w:t>
            </w:r>
          </w:p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Для обучающихся 2-4 классов – 45 минут (в период полярной ночи – 40 минут)</w:t>
            </w:r>
          </w:p>
        </w:tc>
        <w:tc>
          <w:tcPr>
            <w:tcW w:w="3191" w:type="dxa"/>
            <w:gridSpan w:val="2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45 минут (в период полярной ночи – 40 минут)</w:t>
            </w:r>
          </w:p>
        </w:tc>
      </w:tr>
      <w:tr w:rsidR="006F2675" w:rsidTr="004A2724">
        <w:tc>
          <w:tcPr>
            <w:tcW w:w="2638" w:type="dxa"/>
          </w:tcPr>
          <w:p w:rsidR="006F2675" w:rsidRPr="00872562" w:rsidRDefault="006F2675" w:rsidP="005656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6933" w:type="dxa"/>
            <w:gridSpan w:val="4"/>
          </w:tcPr>
          <w:p w:rsidR="006F2675" w:rsidRPr="005656E0" w:rsidRDefault="006F2675" w:rsidP="005656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6E0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учебного года –34 учебных недели (в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656E0">
              <w:rPr>
                <w:rFonts w:ascii="Times New Roman" w:eastAsia="Times New Roman" w:hAnsi="Times New Roman" w:cs="Times New Roman"/>
                <w:lang w:eastAsia="ru-RU"/>
              </w:rPr>
              <w:t xml:space="preserve">ом классе </w:t>
            </w:r>
          </w:p>
          <w:p w:rsidR="006F2675" w:rsidRPr="006F2675" w:rsidRDefault="006F2675" w:rsidP="006F2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6E0">
              <w:rPr>
                <w:rFonts w:ascii="Times New Roman" w:eastAsia="Times New Roman" w:hAnsi="Times New Roman" w:cs="Times New Roman"/>
                <w:lang w:eastAsia="ru-RU"/>
              </w:rPr>
              <w:t>–33 учебных недели)</w:t>
            </w:r>
          </w:p>
        </w:tc>
      </w:tr>
      <w:tr w:rsidR="00CE0D3C" w:rsidTr="0074136F">
        <w:tc>
          <w:tcPr>
            <w:tcW w:w="2638" w:type="dxa"/>
          </w:tcPr>
          <w:p w:rsidR="00CE0D3C" w:rsidRPr="00872562" w:rsidRDefault="00CE0D3C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Сменннсть </w:t>
            </w:r>
          </w:p>
        </w:tc>
        <w:tc>
          <w:tcPr>
            <w:tcW w:w="6933" w:type="dxa"/>
            <w:gridSpan w:val="4"/>
          </w:tcPr>
          <w:p w:rsidR="00CE0D3C" w:rsidRPr="00872562" w:rsidRDefault="00CE0D3C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                            Односменный режим </w:t>
            </w:r>
          </w:p>
        </w:tc>
      </w:tr>
      <w:tr w:rsidR="002A2191" w:rsidTr="0074136F">
        <w:tc>
          <w:tcPr>
            <w:tcW w:w="2638" w:type="dxa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Продолжительность перемен</w:t>
            </w:r>
          </w:p>
        </w:tc>
        <w:tc>
          <w:tcPr>
            <w:tcW w:w="3850" w:type="dxa"/>
            <w:gridSpan w:val="3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15-20 минут</w:t>
            </w:r>
          </w:p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Для обучающихся 1 класса –динамическая пауза – 40 минут</w:t>
            </w:r>
          </w:p>
        </w:tc>
        <w:tc>
          <w:tcPr>
            <w:tcW w:w="3083" w:type="dxa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15-20 минут</w:t>
            </w:r>
          </w:p>
        </w:tc>
      </w:tr>
      <w:tr w:rsidR="002A2191" w:rsidTr="0074136F">
        <w:tc>
          <w:tcPr>
            <w:tcW w:w="2638" w:type="dxa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Начало факультативныхзанятий, элективных курсов, кружков </w:t>
            </w:r>
          </w:p>
        </w:tc>
        <w:tc>
          <w:tcPr>
            <w:tcW w:w="3850" w:type="dxa"/>
            <w:gridSpan w:val="3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через 45 минут</w:t>
            </w:r>
            <w:r w:rsidR="00CE0D3C" w:rsidRPr="00872562">
              <w:rPr>
                <w:rFonts w:ascii="Times New Roman" w:hAnsi="Times New Roman" w:cs="Times New Roman"/>
              </w:rPr>
              <w:t xml:space="preserve"> после окончания уроков </w:t>
            </w:r>
          </w:p>
        </w:tc>
        <w:tc>
          <w:tcPr>
            <w:tcW w:w="3083" w:type="dxa"/>
          </w:tcPr>
          <w:p w:rsidR="002A2191" w:rsidRPr="00872562" w:rsidRDefault="002A2191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через 45 минут</w:t>
            </w:r>
            <w:r w:rsidR="00CE0D3C" w:rsidRPr="00872562">
              <w:rPr>
                <w:rFonts w:ascii="Times New Roman" w:hAnsi="Times New Roman" w:cs="Times New Roman"/>
              </w:rPr>
              <w:t xml:space="preserve"> после окончания уроков</w:t>
            </w:r>
          </w:p>
        </w:tc>
      </w:tr>
      <w:tr w:rsidR="00872562" w:rsidTr="004A2724">
        <w:tc>
          <w:tcPr>
            <w:tcW w:w="9571" w:type="dxa"/>
            <w:gridSpan w:val="5"/>
          </w:tcPr>
          <w:p w:rsidR="00872562" w:rsidRPr="00872562" w:rsidRDefault="00872562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 xml:space="preserve">                                                      Организационные условия</w:t>
            </w:r>
          </w:p>
        </w:tc>
      </w:tr>
      <w:tr w:rsidR="00872562" w:rsidTr="004A2724">
        <w:tc>
          <w:tcPr>
            <w:tcW w:w="2638" w:type="dxa"/>
          </w:tcPr>
          <w:p w:rsidR="00872562" w:rsidRPr="00872562" w:rsidRDefault="00872562" w:rsidP="004A2724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Формы организации учебной деятельности</w:t>
            </w:r>
          </w:p>
        </w:tc>
        <w:tc>
          <w:tcPr>
            <w:tcW w:w="6933" w:type="dxa"/>
            <w:gridSpan w:val="4"/>
          </w:tcPr>
          <w:p w:rsidR="00872562" w:rsidRPr="00872562" w:rsidRDefault="00872562" w:rsidP="004A2724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Традиционные: классно-урочная система, практикумы, экскурсии, семинары</w:t>
            </w:r>
          </w:p>
          <w:p w:rsidR="00872562" w:rsidRPr="00872562" w:rsidRDefault="00872562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Инновационные: дистанционное обучение, инклюзивное обучение, интерактивные, проектные технологии, модульное обучение</w:t>
            </w:r>
          </w:p>
        </w:tc>
      </w:tr>
      <w:tr w:rsidR="00DA2E11" w:rsidTr="0074136F">
        <w:tc>
          <w:tcPr>
            <w:tcW w:w="2638" w:type="dxa"/>
          </w:tcPr>
          <w:p w:rsidR="00DA2E11" w:rsidRPr="00872562" w:rsidRDefault="0074136F" w:rsidP="00B077F9">
            <w:pPr>
              <w:jc w:val="both"/>
              <w:rPr>
                <w:rFonts w:ascii="Times New Roman" w:hAnsi="Times New Roman" w:cs="Times New Roman"/>
              </w:rPr>
            </w:pPr>
            <w:r w:rsidRPr="00872562">
              <w:rPr>
                <w:rFonts w:ascii="Times New Roman" w:hAnsi="Times New Roman" w:cs="Times New Roman"/>
              </w:rPr>
              <w:t>Педагогические технологии</w:t>
            </w:r>
          </w:p>
        </w:tc>
        <w:tc>
          <w:tcPr>
            <w:tcW w:w="3850" w:type="dxa"/>
            <w:gridSpan w:val="3"/>
          </w:tcPr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hAnsi="Times New Roman" w:cs="Times New Roman"/>
              </w:rPr>
              <w:t>Проблемное обучение,  развивающее обучение, информационно-коммуникационные технологии, т</w:t>
            </w: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ехнология системно-</w:t>
            </w:r>
            <w:r w:rsidRPr="00DA2E11">
              <w:rPr>
                <w:rFonts w:ascii="Times New Roman" w:eastAsia="Times New Roman" w:hAnsi="Times New Roman" w:cs="Times New Roman"/>
                <w:lang w:eastAsia="ru-RU"/>
              </w:rPr>
              <w:t>деятельностного метода</w:t>
            </w: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72562">
              <w:rPr>
                <w:rFonts w:ascii="Arial" w:hAnsi="Arial" w:cs="Arial"/>
              </w:rPr>
              <w:t xml:space="preserve"> </w:t>
            </w:r>
            <w:r w:rsidRPr="00872562">
              <w:rPr>
                <w:rFonts w:ascii="Times New Roman" w:hAnsi="Times New Roman" w:cs="Times New Roman"/>
              </w:rPr>
              <w:t>т</w:t>
            </w: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ехнологии индивидуализации, з</w:t>
            </w: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доровьесберегающие технол</w:t>
            </w: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огии, коммуникативного обучения  иноязычной к</w:t>
            </w: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ультуре</w:t>
            </w:r>
            <w:r w:rsidRPr="00872562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оисково</w:t>
            </w:r>
          </w:p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-исследовательская деятельность</w:t>
            </w: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A2E11" w:rsidRPr="00872562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едагогика сотрудничеств</w:t>
            </w: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083" w:type="dxa"/>
          </w:tcPr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Развивающее обучение</w:t>
            </w:r>
          </w:p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Уровневая дифференциация на основе обязательных результатов</w:t>
            </w:r>
          </w:p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Педагогика сотрудничества</w:t>
            </w:r>
          </w:p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Проектная технология</w:t>
            </w:r>
          </w:p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 xml:space="preserve">Игровые технологии </w:t>
            </w:r>
          </w:p>
          <w:p w:rsidR="0074136F" w:rsidRPr="0074136F" w:rsidRDefault="0074136F" w:rsidP="00741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136F">
              <w:rPr>
                <w:rFonts w:ascii="Times New Roman" w:eastAsia="Times New Roman" w:hAnsi="Times New Roman" w:cs="Times New Roman"/>
                <w:lang w:eastAsia="ru-RU"/>
              </w:rPr>
              <w:t>Развития творческой деятельности учащихся</w:t>
            </w:r>
          </w:p>
          <w:p w:rsidR="00872562" w:rsidRPr="00872562" w:rsidRDefault="00872562" w:rsidP="00872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Индивидуализация обучения</w:t>
            </w:r>
          </w:p>
          <w:p w:rsidR="00872562" w:rsidRPr="00872562" w:rsidRDefault="00872562" w:rsidP="00872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Поисково-исследовательская деятельность</w:t>
            </w:r>
          </w:p>
          <w:p w:rsidR="00872562" w:rsidRPr="00872562" w:rsidRDefault="00872562" w:rsidP="00872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Технология педагогического мониторинга</w:t>
            </w:r>
          </w:p>
          <w:p w:rsidR="00872562" w:rsidRPr="00872562" w:rsidRDefault="00872562" w:rsidP="00872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Коммуникативного обучения иноязычной культуре</w:t>
            </w:r>
          </w:p>
          <w:p w:rsidR="00872562" w:rsidRPr="00872562" w:rsidRDefault="00872562" w:rsidP="00872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Информационно</w:t>
            </w:r>
          </w:p>
          <w:p w:rsidR="00872562" w:rsidRPr="00872562" w:rsidRDefault="00872562" w:rsidP="00872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-коммуникационные технологии</w:t>
            </w:r>
          </w:p>
          <w:p w:rsidR="00DA2E11" w:rsidRPr="00872562" w:rsidRDefault="00872562" w:rsidP="00872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62">
              <w:rPr>
                <w:rFonts w:ascii="Times New Roman" w:eastAsia="Times New Roman" w:hAnsi="Times New Roman" w:cs="Times New Roman"/>
                <w:lang w:eastAsia="ru-RU"/>
              </w:rPr>
              <w:t>Интерактивного обучения</w:t>
            </w:r>
          </w:p>
        </w:tc>
      </w:tr>
      <w:tr w:rsidR="00DA2E11" w:rsidTr="0074136F">
        <w:tc>
          <w:tcPr>
            <w:tcW w:w="2638" w:type="dxa"/>
          </w:tcPr>
          <w:p w:rsidR="00DA2E11" w:rsidRDefault="00872562" w:rsidP="00B0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аттестации обучающихся</w:t>
            </w:r>
          </w:p>
        </w:tc>
        <w:tc>
          <w:tcPr>
            <w:tcW w:w="3850" w:type="dxa"/>
            <w:gridSpan w:val="3"/>
          </w:tcPr>
          <w:p w:rsidR="00DA2E11" w:rsidRDefault="005656E0" w:rsidP="00B0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диагностические работы, тест, защита проекта</w:t>
            </w:r>
          </w:p>
        </w:tc>
        <w:tc>
          <w:tcPr>
            <w:tcW w:w="3083" w:type="dxa"/>
          </w:tcPr>
          <w:p w:rsidR="00DA2E11" w:rsidRDefault="005656E0" w:rsidP="00C65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диагностические работы, тестирование, защита проектных работ, переводные экзамены. зачет</w:t>
            </w:r>
          </w:p>
        </w:tc>
      </w:tr>
    </w:tbl>
    <w:p w:rsidR="00B077F9" w:rsidRPr="006F2675" w:rsidRDefault="006F2675" w:rsidP="00C36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75">
        <w:rPr>
          <w:rFonts w:ascii="Times New Roman" w:hAnsi="Times New Roman" w:cs="Times New Roman"/>
          <w:b/>
          <w:sz w:val="24"/>
          <w:szCs w:val="24"/>
        </w:rPr>
        <w:t>2.</w:t>
      </w:r>
      <w:r w:rsidR="0085080C">
        <w:rPr>
          <w:rFonts w:ascii="Times New Roman" w:hAnsi="Times New Roman" w:cs="Times New Roman"/>
          <w:b/>
          <w:sz w:val="24"/>
          <w:szCs w:val="24"/>
        </w:rPr>
        <w:t>2</w:t>
      </w:r>
      <w:r w:rsidRPr="006F2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74F" w:rsidRPr="006F2675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BE0DC0" w:rsidRPr="006F2675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080C" w:rsidRDefault="00CA57F4" w:rsidP="00637333">
      <w:pPr>
        <w:jc w:val="both"/>
        <w:rPr>
          <w:rFonts w:ascii="Times New Roman" w:hAnsi="Times New Roman" w:cs="Times New Roman"/>
          <w:sz w:val="24"/>
          <w:szCs w:val="24"/>
        </w:rPr>
      </w:pPr>
      <w:r w:rsidRPr="00C24C40">
        <w:rPr>
          <w:rFonts w:ascii="Times New Roman" w:hAnsi="Times New Roman" w:cs="Times New Roman"/>
          <w:sz w:val="24"/>
          <w:szCs w:val="24"/>
        </w:rPr>
        <w:t xml:space="preserve">Образовательный процесс в школе строится в соответствии с нормативными документами, регламентирующими деятельность образовательной организации (образовательными программами, учебными планами, являющимися их неотъемлемой частью). Учебно-методический комплекс (УМК) выстроен по государственным базовым программам и в соответствии с федеральным перечнем учебников. Цели и задачи на учебный год отражаются в годовом плане, стратегические направления деятельности определяются </w:t>
      </w:r>
      <w:r w:rsidR="006F2675">
        <w:rPr>
          <w:rFonts w:ascii="Times New Roman" w:hAnsi="Times New Roman" w:cs="Times New Roman"/>
          <w:sz w:val="24"/>
          <w:szCs w:val="24"/>
        </w:rPr>
        <w:t>о</w:t>
      </w:r>
      <w:r w:rsidRPr="00C24C40">
        <w:rPr>
          <w:rFonts w:ascii="Times New Roman" w:hAnsi="Times New Roman" w:cs="Times New Roman"/>
          <w:sz w:val="24"/>
          <w:szCs w:val="24"/>
        </w:rPr>
        <w:t>бразовательными программами школы и Программой развития</w:t>
      </w:r>
    </w:p>
    <w:p w:rsidR="008F0EFE" w:rsidRPr="006F2675" w:rsidRDefault="0085080C" w:rsidP="00637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F0EFE" w:rsidRPr="006F2675">
        <w:rPr>
          <w:rFonts w:ascii="Times New Roman" w:hAnsi="Times New Roman" w:cs="Times New Roman"/>
          <w:sz w:val="24"/>
          <w:szCs w:val="24"/>
        </w:rPr>
        <w:t>Учебный план ( 2015-2016 уч.год)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F0EFE" w:rsidTr="00C24C40">
        <w:tc>
          <w:tcPr>
            <w:tcW w:w="2093" w:type="dxa"/>
          </w:tcPr>
          <w:p w:rsidR="008F0EFE" w:rsidRPr="008F0EFE" w:rsidRDefault="008F0EFE" w:rsidP="00637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E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7478" w:type="dxa"/>
          </w:tcPr>
          <w:p w:rsidR="008F0EFE" w:rsidRPr="008F0EFE" w:rsidRDefault="008F0EFE" w:rsidP="00637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E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</w:tr>
      <w:tr w:rsidR="008F0EFE" w:rsidTr="00C24C40">
        <w:tc>
          <w:tcPr>
            <w:tcW w:w="2093" w:type="dxa"/>
          </w:tcPr>
          <w:p w:rsidR="008F0EFE" w:rsidRPr="00C24C40" w:rsidRDefault="00C24C40" w:rsidP="00637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C24C40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74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2"/>
            </w:tblGrid>
            <w:tr w:rsidR="00F501B3" w:rsidRPr="00F501B3" w:rsidTr="00C24C40">
              <w:trPr>
                <w:trHeight w:val="523"/>
              </w:trPr>
              <w:tc>
                <w:tcPr>
                  <w:tcW w:w="0" w:type="auto"/>
                </w:tcPr>
                <w:p w:rsidR="00F501B3" w:rsidRPr="00F501B3" w:rsidRDefault="00F501B3" w:rsidP="00C24C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01B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Учебный план 1-4-х классов составлен с уч</w:t>
                  </w:r>
                  <w:r w:rsidR="00C24C4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ё</w:t>
                  </w:r>
                  <w:r w:rsidRPr="00F501B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том требований ФГОС НОО. </w:t>
                  </w:r>
                </w:p>
                <w:p w:rsidR="00F501B3" w:rsidRPr="00F501B3" w:rsidRDefault="00F501B3" w:rsidP="00C24C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01B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Обучение по программе 4-летней начальной школы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(УМК « Школа России»)</w:t>
                  </w:r>
                </w:p>
                <w:p w:rsidR="00F501B3" w:rsidRDefault="00F501B3" w:rsidP="00C24C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501B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Введение курса «Основы религиозных культур и светской этики» в учебный план 4-х классов с целью реализации культурологического аспекта содержания образования.</w:t>
                  </w:r>
                </w:p>
                <w:p w:rsidR="00F501B3" w:rsidRDefault="00F501B3" w:rsidP="00C24C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01B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Организация  индивидуальных занятий с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обучающимся </w:t>
                  </w:r>
                  <w:r w:rsidRPr="00F501B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(2 класс) для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коррекции знаний в рамках реализации учебного плана </w:t>
                  </w:r>
                  <w:r w:rsidR="00C24C4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</w:t>
                  </w:r>
                  <w:r w:rsidRPr="00C24C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адаптированным программам  начального общего образования</w:t>
                  </w:r>
                  <w:r w:rsidR="00C24C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229"/>
                  </w:tblGrid>
                  <w:tr w:rsidR="00C24C40" w:rsidRPr="00C24C40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C24C40" w:rsidRPr="00C24C40" w:rsidRDefault="00C24C40" w:rsidP="00C24C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C24C40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Изучение иностранного языка со 2-го класса. </w:t>
                        </w:r>
                      </w:p>
                    </w:tc>
                  </w:tr>
                  <w:tr w:rsidR="00C24C40" w:rsidRPr="00C24C40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C24C40" w:rsidRPr="00C24C40" w:rsidRDefault="00C24C40" w:rsidP="00C24C4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C24C40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Организация внеурочной деятельности в рамках ФГОС НОО</w:t>
                        </w:r>
                      </w:p>
                    </w:tc>
                  </w:tr>
                </w:tbl>
                <w:p w:rsidR="00C24C40" w:rsidRPr="00F501B3" w:rsidRDefault="00C24C40" w:rsidP="00C24C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F0EFE" w:rsidRDefault="008F0EFE" w:rsidP="00637333">
            <w:pPr>
              <w:jc w:val="both"/>
              <w:rPr>
                <w:sz w:val="24"/>
                <w:szCs w:val="24"/>
              </w:rPr>
            </w:pPr>
          </w:p>
        </w:tc>
      </w:tr>
      <w:tr w:rsidR="008F0EFE" w:rsidTr="00C24C40">
        <w:tc>
          <w:tcPr>
            <w:tcW w:w="2093" w:type="dxa"/>
          </w:tcPr>
          <w:p w:rsidR="008F0EFE" w:rsidRPr="00C24C40" w:rsidRDefault="00C24C40" w:rsidP="00637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7478" w:type="dxa"/>
          </w:tcPr>
          <w:p w:rsidR="008F0EFE" w:rsidRDefault="00C24C40" w:rsidP="00C24C40">
            <w:pPr>
              <w:jc w:val="both"/>
              <w:rPr>
                <w:sz w:val="24"/>
                <w:szCs w:val="24"/>
              </w:rPr>
            </w:pPr>
            <w:r w:rsidRPr="00C24C40">
              <w:rPr>
                <w:rFonts w:ascii="Times New Roman" w:hAnsi="Times New Roman" w:cs="Times New Roman"/>
                <w:sz w:val="24"/>
                <w:szCs w:val="24"/>
              </w:rPr>
              <w:t>Учебный план 5-х классов составлен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24C40">
              <w:rPr>
                <w:rFonts w:ascii="Times New Roman" w:hAnsi="Times New Roman" w:cs="Times New Roman"/>
                <w:sz w:val="24"/>
                <w:szCs w:val="24"/>
              </w:rPr>
              <w:t>том требований ФГОС ООО</w:t>
            </w:r>
            <w:r w:rsidRPr="00C24C40">
              <w:rPr>
                <w:sz w:val="24"/>
                <w:szCs w:val="24"/>
              </w:rPr>
              <w:t>.</w:t>
            </w:r>
          </w:p>
          <w:p w:rsidR="00C24C40" w:rsidRPr="00C24C40" w:rsidRDefault="00C24C40" w:rsidP="00C24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часы в части учебного плана, формируемой участниками образовательного процесса, использованы на: </w:t>
            </w:r>
          </w:p>
          <w:p w:rsidR="00C24C40" w:rsidRDefault="00C24C40" w:rsidP="00C24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факультатива «Наглядная геометрия» в 5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 в неделю, 34 часа в год с целью ориентации школьников на физико-математический профиль;</w:t>
            </w:r>
          </w:p>
          <w:p w:rsidR="00C24C40" w:rsidRPr="00C24C40" w:rsidRDefault="00C24C40" w:rsidP="00C24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курса«Разговор о правильном питании» в 5 классе 1 час в неделю, 34 часа в год,</w:t>
            </w:r>
          </w:p>
          <w:p w:rsidR="00C24C40" w:rsidRPr="00C24C40" w:rsidRDefault="00BF7648" w:rsidP="00BF76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24C40" w:rsidRPr="00C2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факультатива «Культура исследовательской деятельности» в 5 классе 1 час в неделю, 34 часа в год, для организации исследовательской и проектной деятельности с детьми, имеющими повышенные образовательные способности, </w:t>
            </w:r>
          </w:p>
          <w:p w:rsidR="00C24C40" w:rsidRPr="00C24C40" w:rsidRDefault="00BF7648" w:rsidP="00BF76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24C40" w:rsidRPr="00C2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предметного </w:t>
            </w:r>
            <w:r w:rsidR="00C24C40" w:rsidRPr="00C2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курса «Детская риторика» в 5 классе 1 час в неделю, 34 часа в год, для успешного обучения эффективному общению, создания условий для развития литературных и творческих способностей, свободного владения речью. </w:t>
            </w:r>
          </w:p>
          <w:p w:rsidR="00C24C40" w:rsidRDefault="00C24C40" w:rsidP="00BF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факультатив « История Британии» в 5 классе </w:t>
            </w:r>
            <w:r w:rsidR="00BF7648"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1 час в неделю, 34 часа</w:t>
            </w:r>
            <w:r w:rsid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год;</w:t>
            </w:r>
          </w:p>
          <w:p w:rsidR="00BF7648" w:rsidRDefault="00BF7648" w:rsidP="00BF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внеурочной деятельности в рамках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2"/>
            </w:tblGrid>
            <w:tr w:rsidR="00BF7648" w:rsidRPr="00BF7648">
              <w:trPr>
                <w:trHeight w:val="385"/>
              </w:trPr>
              <w:tc>
                <w:tcPr>
                  <w:tcW w:w="0" w:type="auto"/>
                </w:tcPr>
                <w:p w:rsidR="00BF7648" w:rsidRPr="00BF7648" w:rsidRDefault="00BF7648" w:rsidP="006F267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76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Учебный план для </w:t>
                  </w:r>
                  <w:r w:rsidRPr="00BF764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6-9-х классов</w:t>
                  </w:r>
                  <w:r w:rsidRPr="00BF76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реализующих федеральный компонент государственного образовательного стандарта, разработан с уч</w:t>
                  </w:r>
                  <w:r w:rsidR="006F26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ё</w:t>
                  </w:r>
                  <w:r w:rsidRPr="00BF76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том требований федерального базисного учебного плана </w:t>
                  </w:r>
                </w:p>
              </w:tc>
            </w:tr>
          </w:tbl>
          <w:p w:rsidR="00BF7648" w:rsidRPr="00BF7648" w:rsidRDefault="00BF7648" w:rsidP="00BF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Часы вариативной части распределяются следующим образом:</w:t>
            </w:r>
          </w:p>
          <w:p w:rsidR="00BF7648" w:rsidRPr="00BF7648" w:rsidRDefault="00BF7648" w:rsidP="00BF7648">
            <w:pPr>
              <w:tabs>
                <w:tab w:val="num" w:pos="4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Математика»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увеличение количества учебных часов на 34 часа в год в  8, 9 классах в целях формирования у учащихся познавательного интереса к точным наукам;</w:t>
            </w:r>
          </w:p>
          <w:p w:rsidR="00BF7648" w:rsidRPr="00BF7648" w:rsidRDefault="00BF7648" w:rsidP="00BF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обобщения и расширения базовых знаний по математике с учетом интересов учащихся выделены часы для занятий по выбору: в 6 классе факультатив «Рациональные числа и действия над ними»1 час,в 7- 9  классах факультатив «Избранные вопросы математики» по 1 часу в неделю. </w:t>
            </w:r>
          </w:p>
          <w:p w:rsidR="00BF7648" w:rsidRPr="00BF7648" w:rsidRDefault="00BF7648" w:rsidP="00BF7648">
            <w:pPr>
              <w:tabs>
                <w:tab w:val="num" w:pos="4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«История»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количества часов в 9 классе на 34 часа  в год для гарантированного обеспечения федерального компонента образовательного стандарта и реализации содержания образования краеведческой направленности.</w:t>
            </w:r>
          </w:p>
          <w:p w:rsidR="00BF7648" w:rsidRPr="00BF7648" w:rsidRDefault="00BF7648" w:rsidP="00BF7648">
            <w:pPr>
              <w:tabs>
                <w:tab w:val="num" w:pos="4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«Русский язык»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добавление 1 часа в неделю групповых занятий (34 часа в год) в 6 и 7 классах с целью повышения культуры письменной речи, уровня функциональной грамотности. </w:t>
            </w:r>
          </w:p>
          <w:p w:rsidR="00BF7648" w:rsidRPr="00BF7648" w:rsidRDefault="00BF7648" w:rsidP="00BF7648">
            <w:pPr>
              <w:tabs>
                <w:tab w:val="num" w:pos="4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«География»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количества часов в 6 классе на 34 часа в год для организации изучения обучающимися содержания образования краеведческой направленности.</w:t>
            </w:r>
          </w:p>
          <w:p w:rsidR="00BF7648" w:rsidRPr="00BF7648" w:rsidRDefault="00BF7648" w:rsidP="00BF7648">
            <w:pPr>
              <w:tabs>
                <w:tab w:val="num" w:pos="4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«Биология»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увеличение количества часов в 6 классе на 34 часа  в год в целях выполнения в полном объеме практической части образовательной программы по учебному предмету. </w:t>
            </w:r>
          </w:p>
          <w:p w:rsidR="00BF7648" w:rsidRPr="00BF7648" w:rsidRDefault="00BF7648" w:rsidP="00BF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Информатика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для формирования информационной культуры, освоения знаний, составляющих  основу научных представлений об информации изучение курса «Информатика и ИКТ» начинается с 7класса, по 1часу в неделю в 7,8,9 классах;</w:t>
            </w:r>
          </w:p>
          <w:p w:rsidR="00BF7648" w:rsidRPr="00BF7648" w:rsidRDefault="00BF7648" w:rsidP="00BF7648">
            <w:pPr>
              <w:tabs>
                <w:tab w:val="num" w:pos="4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«Технология»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количества часов в 8 классе  на 34 часа в год, в 9классе  - 68 часов часа  в год для гарантированного обеспечения федерального компонента образовательного стандарта и реализации содержания образования  по технологии в целях выполнения в полном объеме  образовательной программы по учебному предмету.</w:t>
            </w:r>
          </w:p>
          <w:p w:rsidR="00BF7648" w:rsidRDefault="00BF7648" w:rsidP="00BF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Язык рассматривается как универсальное средство общечеловеского общения, познания, взаимодействия в различных видах деятельности и необходимый компонент формирования ключевых компетенций, поэтому в 6   классе  выделяется  1час в неделю, 34 часа в год для проведения факультативных занятий «Практикум по чтению», в 7классе – 1час в неделю, 34 часа в год для проведения факультативных занятий «Поездка в Англию»   для обучающихся, имеющих  повышенные потребности  в изучении английского   языка 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Для подготовки учащихся к итоговой аттестации в 8,  9 классах выделяется часы , для организации факультативных  занятий по теме  «Учимся писать сочинения» по русскому языку</w:t>
            </w:r>
          </w:p>
          <w:p w:rsidR="00BF7648" w:rsidRPr="00BF7648" w:rsidRDefault="00BF7648" w:rsidP="00BF76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В целях реализации программы предпрофильной подготовки в 8, 9 классах за счёт компонента образовательного учреждения введены по 1 часу в неделю следующие курсы по выбору:</w:t>
            </w:r>
          </w:p>
          <w:p w:rsidR="00BF7648" w:rsidRPr="00BF7648" w:rsidRDefault="00BF7648" w:rsidP="00BF7648">
            <w:pPr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Элективный курс «Твоя профессиональная карьера» в 9классе -  34часа; </w:t>
            </w:r>
          </w:p>
          <w:p w:rsidR="00BF7648" w:rsidRPr="00BF7648" w:rsidRDefault="00BF7648" w:rsidP="00BF7648">
            <w:pPr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48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курс «Права человека»  в 8классе – 34часа;</w:t>
            </w:r>
          </w:p>
        </w:tc>
      </w:tr>
    </w:tbl>
    <w:p w:rsidR="0085080C" w:rsidRDefault="0085080C">
      <w:pPr>
        <w:rPr>
          <w:rFonts w:ascii="Times New Roman" w:hAnsi="Times New Roman" w:cs="Times New Roman"/>
          <w:b/>
          <w:sz w:val="24"/>
          <w:szCs w:val="24"/>
        </w:rPr>
      </w:pPr>
    </w:p>
    <w:p w:rsidR="00954ED1" w:rsidRPr="006F2675" w:rsidRDefault="006F2675">
      <w:pPr>
        <w:rPr>
          <w:rFonts w:ascii="Times New Roman" w:hAnsi="Times New Roman" w:cs="Times New Roman"/>
          <w:b/>
          <w:sz w:val="24"/>
          <w:szCs w:val="24"/>
        </w:rPr>
      </w:pPr>
      <w:r w:rsidRPr="006F2675">
        <w:rPr>
          <w:rFonts w:ascii="Times New Roman" w:hAnsi="Times New Roman" w:cs="Times New Roman"/>
          <w:b/>
          <w:sz w:val="24"/>
          <w:szCs w:val="24"/>
        </w:rPr>
        <w:t>2.</w:t>
      </w:r>
      <w:r w:rsidR="0085080C">
        <w:rPr>
          <w:rFonts w:ascii="Times New Roman" w:hAnsi="Times New Roman" w:cs="Times New Roman"/>
          <w:b/>
          <w:sz w:val="24"/>
          <w:szCs w:val="24"/>
        </w:rPr>
        <w:t>3</w:t>
      </w:r>
      <w:r w:rsidRPr="006F2675">
        <w:rPr>
          <w:rFonts w:ascii="Times New Roman" w:hAnsi="Times New Roman" w:cs="Times New Roman"/>
          <w:b/>
          <w:sz w:val="24"/>
          <w:szCs w:val="24"/>
        </w:rPr>
        <w:t>.</w:t>
      </w:r>
      <w:r w:rsidR="00C3674F" w:rsidRPr="006F2675">
        <w:rPr>
          <w:rFonts w:ascii="Times New Roman" w:hAnsi="Times New Roman" w:cs="Times New Roman"/>
          <w:b/>
          <w:sz w:val="24"/>
          <w:szCs w:val="24"/>
        </w:rPr>
        <w:t xml:space="preserve">Качество образовательной деятельности </w:t>
      </w:r>
    </w:p>
    <w:p w:rsidR="00023923" w:rsidRPr="00B44E8D" w:rsidRDefault="006F2675" w:rsidP="0002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23923">
        <w:rPr>
          <w:rFonts w:ascii="Times New Roman" w:hAnsi="Times New Roman" w:cs="Times New Roman"/>
          <w:sz w:val="24"/>
          <w:szCs w:val="24"/>
          <w:u w:val="single"/>
        </w:rPr>
        <w:t>инамика</w:t>
      </w:r>
      <w:r w:rsidR="00023923" w:rsidRPr="00015FA7">
        <w:rPr>
          <w:rFonts w:ascii="Times New Roman" w:hAnsi="Times New Roman" w:cs="Times New Roman"/>
          <w:sz w:val="24"/>
          <w:szCs w:val="24"/>
          <w:u w:val="single"/>
        </w:rPr>
        <w:t xml:space="preserve"> успеваемости и качества знаний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школе </w:t>
      </w:r>
      <w:r w:rsidR="00023923">
        <w:rPr>
          <w:rFonts w:ascii="Times New Roman" w:hAnsi="Times New Roman" w:cs="Times New Roman"/>
          <w:sz w:val="24"/>
          <w:szCs w:val="24"/>
          <w:u w:val="single"/>
        </w:rPr>
        <w:t xml:space="preserve"> за последние 3 года</w:t>
      </w:r>
      <w:r w:rsidR="00023923" w:rsidRPr="00B44E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21"/>
        <w:gridCol w:w="2015"/>
        <w:gridCol w:w="2268"/>
        <w:gridCol w:w="3543"/>
      </w:tblGrid>
      <w:tr w:rsidR="00023923" w:rsidRPr="00B44E8D" w:rsidTr="00023923">
        <w:tc>
          <w:tcPr>
            <w:tcW w:w="192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15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268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  <w:tc>
          <w:tcPr>
            <w:tcW w:w="3543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</w:tr>
      <w:tr w:rsidR="00023923" w:rsidRPr="00B44E8D" w:rsidTr="00023923">
        <w:tc>
          <w:tcPr>
            <w:tcW w:w="192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015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43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3923" w:rsidRPr="00B44E8D" w:rsidTr="00023923">
        <w:tc>
          <w:tcPr>
            <w:tcW w:w="192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015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268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543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F77C4D" w:rsidRDefault="00F77C4D" w:rsidP="00023923">
      <w:pPr>
        <w:rPr>
          <w:rFonts w:ascii="Times New Roman" w:hAnsi="Times New Roman" w:cs="Times New Roman"/>
          <w:sz w:val="24"/>
          <w:szCs w:val="24"/>
        </w:rPr>
      </w:pPr>
      <w:r w:rsidRPr="00F77C4D">
        <w:rPr>
          <w:rFonts w:ascii="Times New Roman" w:hAnsi="Times New Roman" w:cs="Times New Roman"/>
          <w:sz w:val="24"/>
          <w:szCs w:val="24"/>
        </w:rPr>
        <w:t>Динамика успеваемости остается стабильной, а качество знаний имеет положительную динамику.</w:t>
      </w:r>
    </w:p>
    <w:p w:rsidR="00023923" w:rsidRPr="00F77C4D" w:rsidRDefault="00023923" w:rsidP="00C6534F">
      <w:pPr>
        <w:jc w:val="both"/>
        <w:rPr>
          <w:rFonts w:ascii="Times New Roman" w:hAnsi="Times New Roman" w:cs="Times New Roman"/>
          <w:sz w:val="24"/>
          <w:szCs w:val="24"/>
        </w:rPr>
      </w:pPr>
      <w:r w:rsidRPr="00023923">
        <w:rPr>
          <w:rFonts w:ascii="Times New Roman" w:hAnsi="Times New Roman" w:cs="Times New Roman"/>
          <w:sz w:val="24"/>
          <w:szCs w:val="24"/>
          <w:u w:val="single"/>
        </w:rPr>
        <w:t>Результаты государственной итоговой аттест</w:t>
      </w:r>
      <w:r w:rsidR="00F77C4D">
        <w:rPr>
          <w:rFonts w:ascii="Times New Roman" w:hAnsi="Times New Roman" w:cs="Times New Roman"/>
          <w:sz w:val="24"/>
          <w:szCs w:val="24"/>
          <w:u w:val="single"/>
        </w:rPr>
        <w:t xml:space="preserve">ации за курс  основной школы по </w:t>
      </w:r>
      <w:r w:rsidRPr="00023923">
        <w:rPr>
          <w:rFonts w:ascii="Times New Roman" w:hAnsi="Times New Roman" w:cs="Times New Roman"/>
          <w:sz w:val="24"/>
          <w:szCs w:val="24"/>
          <w:u w:val="single"/>
        </w:rPr>
        <w:t>обязательным предметам.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151"/>
        <w:gridCol w:w="2776"/>
      </w:tblGrid>
      <w:tr w:rsidR="00023923" w:rsidRPr="00023923" w:rsidTr="002F455F">
        <w:tc>
          <w:tcPr>
            <w:tcW w:w="1951" w:type="dxa"/>
            <w:vMerge w:val="restart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23" w:rsidRPr="00023923" w:rsidTr="002F455F">
        <w:tc>
          <w:tcPr>
            <w:tcW w:w="1951" w:type="dxa"/>
            <w:vMerge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Количество сдавших на «4» и «5»</w:t>
            </w:r>
          </w:p>
        </w:tc>
      </w:tr>
      <w:tr w:rsidR="00023923" w:rsidRPr="00023923" w:rsidTr="002F455F">
        <w:tc>
          <w:tcPr>
            <w:tcW w:w="1951" w:type="dxa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2693" w:type="dxa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7 ( 1обучающийся не допущен до ГИА по причине пропуска уроков без уважительной причины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 xml:space="preserve"> 43%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23" w:rsidRPr="00023923" w:rsidTr="002F455F">
        <w:tc>
          <w:tcPr>
            <w:tcW w:w="1951" w:type="dxa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2693" w:type="dxa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23923" w:rsidRPr="00023923" w:rsidTr="002F455F">
        <w:tc>
          <w:tcPr>
            <w:tcW w:w="1951" w:type="dxa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2693" w:type="dxa"/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023923" w:rsidRPr="00023923" w:rsidRDefault="00023923" w:rsidP="000239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2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C6534F" w:rsidRDefault="00C6534F" w:rsidP="00023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923" w:rsidRPr="00B44E8D" w:rsidRDefault="00023923" w:rsidP="00023923">
      <w:pPr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Сравнительная характеристика средней отметки по обязательным предметам за курс 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3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3923" w:rsidRPr="00B44E8D" w:rsidTr="002F455F"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319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023923" w:rsidRPr="00B44E8D" w:rsidTr="002F455F">
        <w:tc>
          <w:tcPr>
            <w:tcW w:w="9571" w:type="dxa"/>
            <w:gridSpan w:val="3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Русский язык</w:t>
            </w:r>
          </w:p>
        </w:tc>
      </w:tr>
      <w:tr w:rsidR="00023923" w:rsidRPr="00B44E8D" w:rsidTr="002F455F"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023923" w:rsidRPr="00B44E8D" w:rsidTr="002F455F"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23923" w:rsidRPr="00B44E8D" w:rsidTr="002F455F"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23923" w:rsidRPr="00B44E8D" w:rsidTr="002F455F">
        <w:tc>
          <w:tcPr>
            <w:tcW w:w="9571" w:type="dxa"/>
            <w:gridSpan w:val="3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математика</w:t>
            </w:r>
          </w:p>
        </w:tc>
      </w:tr>
      <w:tr w:rsidR="00023923" w:rsidRPr="00B44E8D" w:rsidTr="002F455F"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23923" w:rsidRPr="00B44E8D" w:rsidTr="002F455F"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23923" w:rsidRPr="00B44E8D" w:rsidTr="002F455F"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23923" w:rsidRPr="00B44E8D" w:rsidRDefault="00023923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23923" w:rsidRDefault="00C6534F" w:rsidP="00035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3923" w:rsidRPr="00B44E8D">
        <w:rPr>
          <w:rFonts w:ascii="Times New Roman" w:hAnsi="Times New Roman" w:cs="Times New Roman"/>
          <w:sz w:val="24"/>
          <w:szCs w:val="24"/>
        </w:rPr>
        <w:t>Наметилась тенденция повышения средней отметки по математике. Результаты по математике в  2014-2015 учебном</w:t>
      </w:r>
      <w:r w:rsidR="0002392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23923" w:rsidRPr="00B44E8D">
        <w:rPr>
          <w:rFonts w:ascii="Times New Roman" w:hAnsi="Times New Roman" w:cs="Times New Roman"/>
          <w:sz w:val="24"/>
          <w:szCs w:val="24"/>
        </w:rPr>
        <w:t xml:space="preserve"> выше среднерайонных.  Незначительное повышение наблюдается и по средней отметке по русскому языку</w:t>
      </w:r>
    </w:p>
    <w:p w:rsidR="0003588E" w:rsidRPr="00B44E8D" w:rsidRDefault="0003588E" w:rsidP="0003588E">
      <w:pPr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  <w:u w:val="single"/>
        </w:rPr>
        <w:t>Результаты государственной итоговой аттестации за курс основной школы (экзамены по выбору)</w:t>
      </w:r>
    </w:p>
    <w:tbl>
      <w:tblPr>
        <w:tblStyle w:val="a3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544"/>
        <w:gridCol w:w="3070"/>
        <w:gridCol w:w="49"/>
        <w:gridCol w:w="1368"/>
        <w:gridCol w:w="52"/>
        <w:gridCol w:w="1506"/>
        <w:gridCol w:w="1098"/>
        <w:gridCol w:w="884"/>
      </w:tblGrid>
      <w:tr w:rsidR="0003588E" w:rsidRPr="00B44E8D" w:rsidTr="002F455F">
        <w:tc>
          <w:tcPr>
            <w:tcW w:w="1544" w:type="dxa"/>
            <w:vMerge w:val="restart"/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70" w:type="dxa"/>
            <w:vMerge w:val="restart"/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4957" w:type="dxa"/>
            <w:gridSpan w:val="6"/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</w:t>
            </w:r>
          </w:p>
        </w:tc>
      </w:tr>
      <w:tr w:rsidR="0003588E" w:rsidRPr="00B44E8D" w:rsidTr="002F455F">
        <w:tc>
          <w:tcPr>
            <w:tcW w:w="1544" w:type="dxa"/>
            <w:vMerge/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% сдавших </w:t>
            </w:r>
          </w:p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% сдавших на «4» и «5»</w:t>
            </w:r>
          </w:p>
        </w:tc>
      </w:tr>
      <w:tr w:rsidR="0003588E" w:rsidRPr="00B44E8D" w:rsidTr="002F455F">
        <w:tc>
          <w:tcPr>
            <w:tcW w:w="9571" w:type="dxa"/>
            <w:gridSpan w:val="8"/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9 класс</w:t>
            </w:r>
          </w:p>
        </w:tc>
      </w:tr>
      <w:tr w:rsidR="0003588E" w:rsidRPr="00B44E8D" w:rsidTr="002F455F">
        <w:tc>
          <w:tcPr>
            <w:tcW w:w="1544" w:type="dxa"/>
            <w:tcBorders>
              <w:righ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информатика  (ОГЭ)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03588E" w:rsidRPr="00B44E8D" w:rsidRDefault="0003588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23" w:rsidRDefault="00C6534F" w:rsidP="003D0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0C6C" w:rsidRPr="00B44E8D">
        <w:rPr>
          <w:rFonts w:ascii="Times New Roman" w:hAnsi="Times New Roman" w:cs="Times New Roman"/>
          <w:sz w:val="24"/>
          <w:szCs w:val="24"/>
        </w:rPr>
        <w:t>Большую роль в развитии познавательной активности, креативных способностей учащихся, удовлетворения их образовательных возможностей дает участие в  научно-исследовательской  деятельности, которая  является также  одним из методов построения индивидуальной образовательной траектории учащихся и инструментом познания</w:t>
      </w:r>
    </w:p>
    <w:p w:rsidR="003D0C6C" w:rsidRPr="00A07C36" w:rsidRDefault="003D0C6C" w:rsidP="003D0C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C36">
        <w:rPr>
          <w:rFonts w:ascii="Times New Roman" w:hAnsi="Times New Roman" w:cs="Times New Roman"/>
          <w:sz w:val="24"/>
          <w:szCs w:val="24"/>
          <w:u w:val="single"/>
        </w:rPr>
        <w:t>Результаты участия в научно-практических конференциях и конкурсах научно-практической направленности</w:t>
      </w:r>
    </w:p>
    <w:tbl>
      <w:tblPr>
        <w:tblStyle w:val="a3"/>
        <w:tblpPr w:leftFromText="180" w:rightFromText="180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1842"/>
        <w:gridCol w:w="1843"/>
      </w:tblGrid>
      <w:tr w:rsidR="003D0C6C" w:rsidRPr="00B44E8D" w:rsidTr="0050080E">
        <w:tc>
          <w:tcPr>
            <w:tcW w:w="3369" w:type="dxa"/>
          </w:tcPr>
          <w:p w:rsidR="003D0C6C" w:rsidRPr="00B44E8D" w:rsidRDefault="003D0C6C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3D0C6C" w:rsidRPr="00B44E8D" w:rsidRDefault="003D0C6C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42" w:type="dxa"/>
          </w:tcPr>
          <w:p w:rsidR="003D0C6C" w:rsidRPr="00B44E8D" w:rsidRDefault="003D0C6C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43" w:type="dxa"/>
          </w:tcPr>
          <w:p w:rsidR="003D0C6C" w:rsidRPr="00B44E8D" w:rsidRDefault="003D0C6C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3D0C6C" w:rsidRPr="00B44E8D" w:rsidTr="0050080E">
        <w:tc>
          <w:tcPr>
            <w:tcW w:w="3369" w:type="dxa"/>
          </w:tcPr>
          <w:p w:rsidR="003D0C6C" w:rsidRPr="00B44E8D" w:rsidRDefault="003D0C6C" w:rsidP="003D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победителей и призеров</w:t>
            </w:r>
          </w:p>
        </w:tc>
        <w:tc>
          <w:tcPr>
            <w:tcW w:w="2268" w:type="dxa"/>
          </w:tcPr>
          <w:p w:rsidR="003D0C6C" w:rsidRPr="00B44E8D" w:rsidRDefault="003D0C6C" w:rsidP="002F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D0C6C" w:rsidRPr="00B44E8D" w:rsidRDefault="003D0C6C" w:rsidP="002F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0C6C" w:rsidRPr="00B44E8D" w:rsidRDefault="003D0C6C" w:rsidP="002F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080E" w:rsidRDefault="0050080E" w:rsidP="00500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80E" w:rsidRDefault="0050080E" w:rsidP="0050080E">
      <w:pPr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C6534F">
        <w:rPr>
          <w:rFonts w:ascii="Times New Roman" w:hAnsi="Times New Roman" w:cs="Times New Roman"/>
          <w:sz w:val="24"/>
          <w:szCs w:val="24"/>
        </w:rPr>
        <w:t xml:space="preserve">коле созданы условия, </w:t>
      </w:r>
      <w:r w:rsidRPr="00B44E8D">
        <w:rPr>
          <w:rFonts w:ascii="Times New Roman" w:hAnsi="Times New Roman" w:cs="Times New Roman"/>
          <w:sz w:val="24"/>
          <w:szCs w:val="24"/>
        </w:rPr>
        <w:t>способствующие выявлению и развитию у обучающихся способностей к  интеллектуальной, творческой  деятельности. Этому способствует участие в предметных олимпиадах, конкурсах</w:t>
      </w:r>
      <w:r w:rsidR="00F77C4D">
        <w:rPr>
          <w:rFonts w:ascii="Times New Roman" w:hAnsi="Times New Roman" w:cs="Times New Roman"/>
          <w:sz w:val="24"/>
          <w:szCs w:val="24"/>
        </w:rPr>
        <w:t xml:space="preserve">, </w:t>
      </w:r>
      <w:r w:rsidRPr="00B44E8D">
        <w:rPr>
          <w:rFonts w:ascii="Times New Roman" w:hAnsi="Times New Roman" w:cs="Times New Roman"/>
          <w:sz w:val="24"/>
          <w:szCs w:val="24"/>
        </w:rPr>
        <w:t>фестивалях.</w:t>
      </w:r>
    </w:p>
    <w:p w:rsidR="00F77C4D" w:rsidRPr="00F77C4D" w:rsidRDefault="00F77C4D" w:rsidP="005008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7C4D">
        <w:rPr>
          <w:rFonts w:ascii="Times New Roman" w:hAnsi="Times New Roman" w:cs="Times New Roman"/>
          <w:sz w:val="24"/>
          <w:szCs w:val="24"/>
          <w:u w:val="single"/>
        </w:rPr>
        <w:t>Результаты участия в предметных олимпиадах, конкурсах, фестивалях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943"/>
        <w:gridCol w:w="2268"/>
        <w:gridCol w:w="1701"/>
        <w:gridCol w:w="2410"/>
      </w:tblGrid>
      <w:tr w:rsidR="0050080E" w:rsidRPr="00B44E8D" w:rsidTr="0050080E">
        <w:tc>
          <w:tcPr>
            <w:tcW w:w="2943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 уч. год</w:t>
            </w:r>
          </w:p>
        </w:tc>
        <w:tc>
          <w:tcPr>
            <w:tcW w:w="1701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 уч.год</w:t>
            </w:r>
          </w:p>
        </w:tc>
        <w:tc>
          <w:tcPr>
            <w:tcW w:w="2410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</w:tr>
      <w:tr w:rsidR="0050080E" w:rsidRPr="00B44E8D" w:rsidTr="0050080E">
        <w:tc>
          <w:tcPr>
            <w:tcW w:w="2943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обучающихся, победителей и призеров конкурсов, смотров, фестивалей </w:t>
            </w:r>
          </w:p>
        </w:tc>
        <w:tc>
          <w:tcPr>
            <w:tcW w:w="2268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  <w:tc>
          <w:tcPr>
            <w:tcW w:w="1701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410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</w:tbl>
    <w:p w:rsidR="0050080E" w:rsidRDefault="0050080E" w:rsidP="00500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80E" w:rsidRPr="00B44E8D" w:rsidRDefault="0050080E" w:rsidP="0050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 xml:space="preserve">Школа  работает над развитием дистанционных форм обучения. Педагоги активно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B44E8D">
        <w:rPr>
          <w:rFonts w:ascii="Times New Roman" w:hAnsi="Times New Roman" w:cs="Times New Roman"/>
          <w:sz w:val="24"/>
          <w:szCs w:val="24"/>
        </w:rPr>
        <w:t xml:space="preserve">влекают обучающихся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4E8D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4E8D">
        <w:rPr>
          <w:rFonts w:ascii="Times New Roman" w:hAnsi="Times New Roman" w:cs="Times New Roman"/>
          <w:sz w:val="24"/>
          <w:szCs w:val="24"/>
        </w:rPr>
        <w:t xml:space="preserve"> в </w:t>
      </w:r>
      <w:r w:rsidR="00F77C4D">
        <w:rPr>
          <w:rFonts w:ascii="Times New Roman" w:hAnsi="Times New Roman" w:cs="Times New Roman"/>
          <w:sz w:val="24"/>
          <w:szCs w:val="24"/>
        </w:rPr>
        <w:t>дистанционных олимпиадах, конкурсах.</w:t>
      </w:r>
    </w:p>
    <w:p w:rsidR="0050080E" w:rsidRPr="00C6534F" w:rsidRDefault="00C6534F" w:rsidP="005008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3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080E" w:rsidRPr="00C6534F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участия в  дистанционных олимпиадах </w:t>
      </w:r>
    </w:p>
    <w:tbl>
      <w:tblPr>
        <w:tblStyle w:val="a3"/>
        <w:tblpPr w:leftFromText="180" w:rightFromText="180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1842"/>
        <w:gridCol w:w="1843"/>
      </w:tblGrid>
      <w:tr w:rsidR="0050080E" w:rsidRPr="00B44E8D" w:rsidTr="002F455F">
        <w:tc>
          <w:tcPr>
            <w:tcW w:w="3369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42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43" w:type="dxa"/>
          </w:tcPr>
          <w:p w:rsidR="0050080E" w:rsidRPr="00B44E8D" w:rsidRDefault="0050080E" w:rsidP="002F455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50080E" w:rsidRPr="00B44E8D" w:rsidTr="002F455F">
        <w:tc>
          <w:tcPr>
            <w:tcW w:w="3369" w:type="dxa"/>
          </w:tcPr>
          <w:p w:rsidR="0050080E" w:rsidRPr="00B44E8D" w:rsidRDefault="0050080E" w:rsidP="002F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победителей и призеров</w:t>
            </w:r>
          </w:p>
        </w:tc>
        <w:tc>
          <w:tcPr>
            <w:tcW w:w="2268" w:type="dxa"/>
          </w:tcPr>
          <w:p w:rsidR="0050080E" w:rsidRPr="00B44E8D" w:rsidRDefault="0050080E" w:rsidP="002F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080E" w:rsidRPr="00B44E8D" w:rsidRDefault="0050080E" w:rsidP="002F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0080E" w:rsidRPr="00B44E8D" w:rsidRDefault="0050080E" w:rsidP="002F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C7BAC" w:rsidRDefault="00BC7BAC" w:rsidP="0050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080E" w:rsidRPr="00F77C4D" w:rsidRDefault="00F77C4D" w:rsidP="0050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F77C4D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2.5.</w:t>
      </w:r>
      <w:r w:rsidR="0050080E" w:rsidRPr="00F77C4D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Организация воспитательной системы школы. </w:t>
      </w:r>
    </w:p>
    <w:p w:rsidR="002F455F" w:rsidRPr="0050080E" w:rsidRDefault="002F455F" w:rsidP="002F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Основной ц</w:t>
      </w:r>
      <w:r w:rsidRPr="00027853">
        <w:rPr>
          <w:rFonts w:ascii="Times New Roman" w:hAnsi="Times New Roman" w:cs="Times New Roman"/>
          <w:sz w:val="24"/>
          <w:szCs w:val="24"/>
          <w:u w:val="single"/>
        </w:rPr>
        <w:t>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ю </w:t>
      </w:r>
      <w:r w:rsidRPr="00027853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воспитательной работы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является </w:t>
      </w:r>
      <w:r w:rsidRPr="00027853">
        <w:rPr>
          <w:rFonts w:ascii="Times New Roman" w:hAnsi="Times New Roman" w:cs="Times New Roman"/>
          <w:sz w:val="24"/>
          <w:szCs w:val="24"/>
        </w:rPr>
        <w:t xml:space="preserve"> воспитание личности 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</w:t>
      </w:r>
      <w:r w:rsidR="00F77C4D">
        <w:rPr>
          <w:rFonts w:ascii="Times New Roman" w:hAnsi="Times New Roman" w:cs="Times New Roman"/>
          <w:sz w:val="24"/>
          <w:szCs w:val="24"/>
        </w:rPr>
        <w:t>.</w:t>
      </w:r>
    </w:p>
    <w:p w:rsidR="002F455F" w:rsidRPr="002F455F" w:rsidRDefault="002F455F" w:rsidP="002F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В своей работе </w:t>
      </w:r>
      <w:r w:rsidR="00790026">
        <w:rPr>
          <w:rFonts w:ascii="Times New Roman" w:hAnsi="Times New Roman" w:cs="Times New Roman"/>
          <w:color w:val="000000"/>
          <w:sz w:val="23"/>
          <w:szCs w:val="23"/>
        </w:rPr>
        <w:t xml:space="preserve"> педагогический коллектив 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используют следующие технологии и методики: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педагогика гуманизма,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>методика колле</w:t>
      </w:r>
      <w:r w:rsidR="0007694D">
        <w:rPr>
          <w:rFonts w:ascii="Times New Roman" w:hAnsi="Times New Roman" w:cs="Times New Roman"/>
          <w:color w:val="000000"/>
          <w:sz w:val="23"/>
          <w:szCs w:val="23"/>
        </w:rPr>
        <w:t>ктивной творческой деятельности,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педагогические технологии воспитательного процесса </w:t>
      </w:r>
      <w:r w:rsidR="0007694D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педагогика сотрудничества,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методика индивидуально-рефлексивного воспитания,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личностно-ориентированный подход,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здоровьесберегающие технологии,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методика коллективного воспитания,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технология воспитания гражданских качеств личности школьника, </w:t>
      </w:r>
    </w:p>
    <w:p w:rsidR="002F455F" w:rsidRPr="002F455F" w:rsidRDefault="002F455F" w:rsidP="002F455F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методики исследования уровня воспитанности учащихся, </w:t>
      </w:r>
    </w:p>
    <w:p w:rsidR="002F455F" w:rsidRPr="002F455F" w:rsidRDefault="002F455F" w:rsidP="002F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Wingdings" w:hAnsi="Wingdings" w:cs="Wingdings"/>
          <w:color w:val="000000"/>
          <w:sz w:val="23"/>
          <w:szCs w:val="23"/>
        </w:rPr>
        <w:t></w:t>
      </w:r>
      <w:r w:rsidRPr="002F455F">
        <w:rPr>
          <w:rFonts w:ascii="Wingdings" w:hAnsi="Wingdings" w:cs="Wingdings"/>
          <w:color w:val="000000"/>
          <w:sz w:val="23"/>
          <w:szCs w:val="23"/>
        </w:rPr>
        <w:t></w:t>
      </w: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технология воспитания социально активной личности. </w:t>
      </w:r>
    </w:p>
    <w:p w:rsidR="003D0C6C" w:rsidRDefault="002F455F" w:rsidP="002F455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455F">
        <w:rPr>
          <w:rFonts w:ascii="Times New Roman" w:hAnsi="Times New Roman" w:cs="Times New Roman"/>
          <w:color w:val="000000"/>
          <w:sz w:val="23"/>
          <w:szCs w:val="23"/>
        </w:rPr>
        <w:t xml:space="preserve">Система внеклассной работы в школе </w:t>
      </w:r>
      <w:r w:rsidR="00790026">
        <w:rPr>
          <w:rFonts w:ascii="Times New Roman" w:hAnsi="Times New Roman" w:cs="Times New Roman"/>
          <w:color w:val="000000"/>
          <w:sz w:val="23"/>
          <w:szCs w:val="23"/>
        </w:rPr>
        <w:t xml:space="preserve"> включает в себя ряд целевых программ:</w:t>
      </w:r>
    </w:p>
    <w:p w:rsidR="00790026" w:rsidRPr="00F77C4D" w:rsidRDefault="00790026" w:rsidP="00F77C4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77C4D">
        <w:rPr>
          <w:rFonts w:ascii="Times New Roman" w:hAnsi="Times New Roman" w:cs="Times New Roman"/>
          <w:color w:val="000000"/>
          <w:sz w:val="23"/>
          <w:szCs w:val="23"/>
        </w:rPr>
        <w:t>« Олимпиада начинается в школе»</w:t>
      </w:r>
    </w:p>
    <w:p w:rsidR="00790026" w:rsidRPr="00790026" w:rsidRDefault="00790026" w:rsidP="0079002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0026">
        <w:rPr>
          <w:rFonts w:ascii="Times New Roman" w:hAnsi="Times New Roman" w:cs="Times New Roman"/>
          <w:color w:val="000000"/>
          <w:sz w:val="23"/>
          <w:szCs w:val="23"/>
        </w:rPr>
        <w:t>« Я люблю тебя, родина светлая!»</w:t>
      </w:r>
    </w:p>
    <w:p w:rsidR="00790026" w:rsidRPr="00790026" w:rsidRDefault="00790026" w:rsidP="0079002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0026">
        <w:rPr>
          <w:rFonts w:ascii="Times New Roman" w:hAnsi="Times New Roman" w:cs="Times New Roman"/>
          <w:color w:val="000000"/>
          <w:sz w:val="23"/>
          <w:szCs w:val="23"/>
        </w:rPr>
        <w:t>«Твой выбор»</w:t>
      </w:r>
    </w:p>
    <w:p w:rsidR="00790026" w:rsidRPr="00790026" w:rsidRDefault="00790026" w:rsidP="0079002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0026">
        <w:rPr>
          <w:rFonts w:ascii="Times New Roman" w:hAnsi="Times New Roman" w:cs="Times New Roman"/>
          <w:color w:val="000000"/>
          <w:sz w:val="23"/>
          <w:szCs w:val="23"/>
        </w:rPr>
        <w:t xml:space="preserve">« Программа гражданского и патриотического воспитания « </w:t>
      </w:r>
      <w:r w:rsidR="00F77C4D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790026">
        <w:rPr>
          <w:rFonts w:ascii="Times New Roman" w:hAnsi="Times New Roman" w:cs="Times New Roman"/>
          <w:color w:val="000000"/>
          <w:sz w:val="23"/>
          <w:szCs w:val="23"/>
        </w:rPr>
        <w:t xml:space="preserve"> чего начинается Родина?»</w:t>
      </w:r>
    </w:p>
    <w:p w:rsidR="00790026" w:rsidRPr="00061022" w:rsidRDefault="00790026" w:rsidP="0079002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26">
        <w:rPr>
          <w:rFonts w:ascii="Times New Roman" w:hAnsi="Times New Roman" w:cs="Times New Roman"/>
          <w:color w:val="000000"/>
          <w:sz w:val="23"/>
          <w:szCs w:val="23"/>
        </w:rPr>
        <w:t>« Одаренные дети»</w:t>
      </w:r>
    </w:p>
    <w:p w:rsidR="00061022" w:rsidRDefault="00061022" w:rsidP="0006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с</w:t>
      </w:r>
      <w:r w:rsidRPr="00061022">
        <w:rPr>
          <w:rFonts w:ascii="Times New Roman" w:hAnsi="Times New Roman" w:cs="Times New Roman"/>
          <w:sz w:val="24"/>
          <w:szCs w:val="24"/>
        </w:rPr>
        <w:t>оздан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102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 xml:space="preserve">я для социализации учащихся через  </w:t>
      </w:r>
      <w:r w:rsidRPr="00061022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061022">
        <w:rPr>
          <w:rFonts w:ascii="Times New Roman" w:hAnsi="Times New Roman" w:cs="Times New Roman"/>
          <w:sz w:val="24"/>
          <w:szCs w:val="24"/>
        </w:rPr>
        <w:t xml:space="preserve">  в реализ</w:t>
      </w:r>
      <w:r>
        <w:rPr>
          <w:rFonts w:ascii="Times New Roman" w:hAnsi="Times New Roman" w:cs="Times New Roman"/>
          <w:sz w:val="24"/>
          <w:szCs w:val="24"/>
        </w:rPr>
        <w:t>ации социально значимых проектов</w:t>
      </w:r>
      <w:r w:rsidR="00F77C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61022">
        <w:rPr>
          <w:rFonts w:ascii="Times New Roman" w:hAnsi="Times New Roman" w:cs="Times New Roman"/>
          <w:sz w:val="24"/>
          <w:szCs w:val="24"/>
        </w:rPr>
        <w:t>оздана</w:t>
      </w:r>
      <w:r>
        <w:rPr>
          <w:rFonts w:ascii="Times New Roman" w:hAnsi="Times New Roman" w:cs="Times New Roman"/>
          <w:sz w:val="24"/>
          <w:szCs w:val="24"/>
        </w:rPr>
        <w:t xml:space="preserve"> и функционирует </w:t>
      </w:r>
      <w:r w:rsidR="00106C85">
        <w:rPr>
          <w:rFonts w:ascii="Times New Roman" w:hAnsi="Times New Roman" w:cs="Times New Roman"/>
          <w:sz w:val="24"/>
          <w:szCs w:val="24"/>
        </w:rPr>
        <w:t xml:space="preserve"> пилотная команда, </w:t>
      </w:r>
      <w:r w:rsidRPr="00061022">
        <w:rPr>
          <w:rFonts w:ascii="Times New Roman" w:hAnsi="Times New Roman" w:cs="Times New Roman"/>
          <w:sz w:val="24"/>
          <w:szCs w:val="24"/>
        </w:rPr>
        <w:t xml:space="preserve"> которая принимает активное участие в акциях социального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волонтерском движении, </w:t>
      </w:r>
      <w:r w:rsidRPr="00061022">
        <w:rPr>
          <w:rFonts w:ascii="Times New Roman" w:hAnsi="Times New Roman" w:cs="Times New Roman"/>
          <w:sz w:val="24"/>
          <w:szCs w:val="24"/>
        </w:rPr>
        <w:t xml:space="preserve"> создает социальные проекты.  Проект «Мечта любого школьника» – занял  3 место на муниципальном этапе Всероссийской акции «Я – Гражданин России» в  2011-2012 учебном году. Социальный проект «Неси добро и позитив!»  получил  диплом лауреата III cтепени в номинации «Лучший добровольческий проект – 2014 на региональном конкурсе «Доброволец года – 2014»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6CA" w:rsidRDefault="00C566CA" w:rsidP="0006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традиционных мероприятий, сложившаяся в школе</w:t>
      </w:r>
      <w:r w:rsidR="00656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воспитанию нравственности, патриотизма, гражданственности,  социальной активности</w:t>
      </w:r>
      <w:r w:rsidR="0007694D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6CA" w:rsidRPr="00656899" w:rsidRDefault="00C566CA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День самоуправления, посвященный Дню учителя;</w:t>
      </w:r>
    </w:p>
    <w:p w:rsidR="00C566CA" w:rsidRPr="00656899" w:rsidRDefault="00C566CA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Праздничная линейка, посвящённая Дню знаний;</w:t>
      </w:r>
    </w:p>
    <w:p w:rsidR="00C566CA" w:rsidRPr="00656899" w:rsidRDefault="00C566CA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Праздник Последнего звонка</w:t>
      </w:r>
    </w:p>
    <w:p w:rsidR="00C566CA" w:rsidRPr="00656899" w:rsidRDefault="00C566CA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Праздник «До свидания, первый учитель!</w:t>
      </w:r>
    </w:p>
    <w:p w:rsidR="00C566CA" w:rsidRPr="00656899" w:rsidRDefault="00C566CA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Общешкольный праздник «Надежда школы»</w:t>
      </w:r>
    </w:p>
    <w:p w:rsidR="00C566CA" w:rsidRPr="00656899" w:rsidRDefault="00C566CA" w:rsidP="00656899">
      <w:pPr>
        <w:pStyle w:val="a6"/>
        <w:numPr>
          <w:ilvl w:val="0"/>
          <w:numId w:val="10"/>
        </w:numPr>
        <w:spacing w:after="0"/>
        <w:jc w:val="both"/>
        <w:rPr>
          <w:sz w:val="23"/>
          <w:szCs w:val="23"/>
        </w:rPr>
      </w:pPr>
      <w:r w:rsidRPr="00656899">
        <w:rPr>
          <w:rFonts w:ascii="Times New Roman" w:hAnsi="Times New Roman" w:cs="Times New Roman"/>
          <w:sz w:val="24"/>
          <w:szCs w:val="24"/>
        </w:rPr>
        <w:t>Дни памяти</w:t>
      </w:r>
      <w:r w:rsidRPr="00656899">
        <w:rPr>
          <w:sz w:val="23"/>
          <w:szCs w:val="23"/>
        </w:rPr>
        <w:t>;</w:t>
      </w:r>
    </w:p>
    <w:p w:rsidR="00656899" w:rsidRPr="00656899" w:rsidRDefault="00656899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Мероприятия, посвященные Дню матери;</w:t>
      </w:r>
    </w:p>
    <w:p w:rsidR="00656899" w:rsidRPr="00656899" w:rsidRDefault="00656899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Вахта памяти «Помним и чтим!»</w:t>
      </w:r>
    </w:p>
    <w:p w:rsidR="00656899" w:rsidRPr="00656899" w:rsidRDefault="00656899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культуры;</w:t>
      </w:r>
    </w:p>
    <w:p w:rsidR="00656899" w:rsidRDefault="00656899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99">
        <w:rPr>
          <w:rFonts w:ascii="Times New Roman" w:hAnsi="Times New Roman" w:cs="Times New Roman"/>
          <w:sz w:val="24"/>
          <w:szCs w:val="24"/>
        </w:rPr>
        <w:t>Экологический субботник;</w:t>
      </w:r>
    </w:p>
    <w:p w:rsidR="00656899" w:rsidRDefault="00656899" w:rsidP="006568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калейдоскоп.</w:t>
      </w:r>
    </w:p>
    <w:p w:rsidR="00656899" w:rsidRDefault="00656899" w:rsidP="00656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Наблюдается положительная динамика в профилактической работе в школе:</w:t>
      </w:r>
      <w:r w:rsidR="0010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сократилось количество обучающихся, состоящих на внутришкольном профилактическом учете, уменьшилось количество семей, стоящих на внутришкольном профилактическом учете. Нет детей, систематически пропускающих учебные занятия без уважительной причины.</w:t>
      </w:r>
    </w:p>
    <w:p w:rsidR="00656899" w:rsidRPr="00656899" w:rsidRDefault="00656899" w:rsidP="00656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95"/>
        <w:gridCol w:w="1817"/>
        <w:gridCol w:w="2544"/>
        <w:gridCol w:w="2130"/>
      </w:tblGrid>
      <w:tr w:rsidR="00656899" w:rsidRPr="0090568C" w:rsidTr="00BF6013">
        <w:trPr>
          <w:trHeight w:val="1041"/>
        </w:trPr>
        <w:tc>
          <w:tcPr>
            <w:tcW w:w="1454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5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Всего обучающихся на начало учебного года</w:t>
            </w:r>
          </w:p>
        </w:tc>
        <w:tc>
          <w:tcPr>
            <w:tcW w:w="1817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учете в ПДН ГОВД</w:t>
            </w:r>
          </w:p>
        </w:tc>
        <w:tc>
          <w:tcPr>
            <w:tcW w:w="2544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внутришкольном учёте</w:t>
            </w:r>
          </w:p>
        </w:tc>
        <w:tc>
          <w:tcPr>
            <w:tcW w:w="2130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Количество семей на учёте в КДН и ЗП / на внутришкольном учёте</w:t>
            </w:r>
          </w:p>
        </w:tc>
      </w:tr>
      <w:tr w:rsidR="00656899" w:rsidRPr="0090568C" w:rsidTr="00BF6013">
        <w:trPr>
          <w:trHeight w:val="738"/>
        </w:trPr>
        <w:tc>
          <w:tcPr>
            <w:tcW w:w="1454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2012 - 2013 учебный год</w:t>
            </w:r>
          </w:p>
        </w:tc>
        <w:tc>
          <w:tcPr>
            <w:tcW w:w="1695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7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shd w:val="clear" w:color="auto" w:fill="auto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 (1 – систематически пропускающийучебные занятия)</w:t>
            </w:r>
          </w:p>
        </w:tc>
        <w:tc>
          <w:tcPr>
            <w:tcW w:w="2130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656899" w:rsidRPr="0090568C" w:rsidTr="00BF6013">
        <w:trPr>
          <w:trHeight w:val="500"/>
        </w:trPr>
        <w:tc>
          <w:tcPr>
            <w:tcW w:w="1454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2013 - 2014 учебный год</w:t>
            </w:r>
          </w:p>
        </w:tc>
        <w:tc>
          <w:tcPr>
            <w:tcW w:w="1695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17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shd w:val="clear" w:color="auto" w:fill="auto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656899" w:rsidRPr="0090568C" w:rsidTr="00BF6013">
        <w:trPr>
          <w:trHeight w:val="500"/>
        </w:trPr>
        <w:tc>
          <w:tcPr>
            <w:tcW w:w="1454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695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17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shd w:val="clear" w:color="auto" w:fill="auto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656899" w:rsidRPr="0090568C" w:rsidRDefault="00656899" w:rsidP="00BF6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</w:tbl>
    <w:p w:rsidR="005C6349" w:rsidRDefault="005C6349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дополнительного образования в школе представлена кружками,</w:t>
      </w:r>
      <w:r w:rsidR="00106C85">
        <w:rPr>
          <w:rFonts w:ascii="Times New Roman" w:hAnsi="Times New Roman" w:cs="Times New Roman"/>
          <w:sz w:val="24"/>
          <w:szCs w:val="24"/>
        </w:rPr>
        <w:t xml:space="preserve"> спортивными  секциями, клубами, которые отвечают интересам обучающихся.</w:t>
      </w:r>
    </w:p>
    <w:p w:rsidR="005C6349" w:rsidRPr="00B44E8D" w:rsidRDefault="005C6349" w:rsidP="005C63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E8D">
        <w:rPr>
          <w:rFonts w:ascii="Times New Roman" w:hAnsi="Times New Roman" w:cs="Times New Roman"/>
          <w:sz w:val="24"/>
          <w:szCs w:val="24"/>
          <w:u w:val="single"/>
        </w:rPr>
        <w:t>Охват дополнительным образованием учащихся ( %)</w:t>
      </w:r>
      <w:r>
        <w:rPr>
          <w:rFonts w:ascii="Times New Roman" w:hAnsi="Times New Roman" w:cs="Times New Roman"/>
          <w:sz w:val="24"/>
          <w:szCs w:val="24"/>
          <w:u w:val="single"/>
        </w:rPr>
        <w:t>в динамике за 3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843"/>
        <w:gridCol w:w="1559"/>
      </w:tblGrid>
      <w:tr w:rsidR="005C6349" w:rsidRPr="00B44E8D" w:rsidTr="005C6349">
        <w:tc>
          <w:tcPr>
            <w:tcW w:w="450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 уч. год</w:t>
            </w:r>
          </w:p>
        </w:tc>
        <w:tc>
          <w:tcPr>
            <w:tcW w:w="184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 уч. год</w:t>
            </w:r>
          </w:p>
        </w:tc>
        <w:tc>
          <w:tcPr>
            <w:tcW w:w="1559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</w:tr>
      <w:tr w:rsidR="005C6349" w:rsidRPr="00B44E8D" w:rsidTr="005C6349">
        <w:tc>
          <w:tcPr>
            <w:tcW w:w="450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417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C6349" w:rsidRPr="00B44E8D" w:rsidTr="005C6349">
        <w:tc>
          <w:tcPr>
            <w:tcW w:w="450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охвачены дополнительным образованием на базе ОО</w:t>
            </w:r>
          </w:p>
        </w:tc>
        <w:tc>
          <w:tcPr>
            <w:tcW w:w="1417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C6349" w:rsidRPr="00B44E8D" w:rsidTr="005C6349">
        <w:tc>
          <w:tcPr>
            <w:tcW w:w="450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занимающихся по программам дополнительного образования без учета спортивных секций</w:t>
            </w:r>
          </w:p>
        </w:tc>
        <w:tc>
          <w:tcPr>
            <w:tcW w:w="1417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843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75,4%</w:t>
            </w:r>
          </w:p>
        </w:tc>
        <w:tc>
          <w:tcPr>
            <w:tcW w:w="1559" w:type="dxa"/>
          </w:tcPr>
          <w:p w:rsidR="005C6349" w:rsidRPr="00B44E8D" w:rsidRDefault="005C6349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80,3%</w:t>
            </w:r>
          </w:p>
        </w:tc>
      </w:tr>
    </w:tbl>
    <w:p w:rsidR="00C6534F" w:rsidRDefault="00C6534F" w:rsidP="00C65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34F" w:rsidRDefault="00106C85" w:rsidP="00C65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5">
        <w:rPr>
          <w:rFonts w:ascii="Times New Roman" w:hAnsi="Times New Roman" w:cs="Times New Roman"/>
          <w:sz w:val="24"/>
          <w:szCs w:val="24"/>
        </w:rPr>
        <w:t>Большое внимание в работе педагогического коллектива уделяется развитию  здоровь</w:t>
      </w:r>
      <w:r w:rsidR="00A65214">
        <w:rPr>
          <w:rFonts w:ascii="Times New Roman" w:hAnsi="Times New Roman" w:cs="Times New Roman"/>
          <w:sz w:val="24"/>
          <w:szCs w:val="24"/>
        </w:rPr>
        <w:t>есберегающей среды образовани</w:t>
      </w:r>
      <w:r w:rsidR="00C6534F">
        <w:rPr>
          <w:rFonts w:ascii="Times New Roman" w:hAnsi="Times New Roman" w:cs="Times New Roman"/>
          <w:sz w:val="24"/>
          <w:szCs w:val="24"/>
        </w:rPr>
        <w:t>я</w:t>
      </w:r>
    </w:p>
    <w:p w:rsidR="00106C85" w:rsidRDefault="00106C85" w:rsidP="00C65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5">
        <w:rPr>
          <w:rFonts w:ascii="Times New Roman" w:hAnsi="Times New Roman" w:cs="Times New Roman"/>
          <w:sz w:val="24"/>
          <w:szCs w:val="24"/>
        </w:rPr>
        <w:t>Анализируя организацию учебного процесса с позиции здоровьесбережения, можно выделить следующие мероприятия: учебный план строится с учетом соблюдения норм максимально допустимой нагрузки школьников, режим работы школы, школьное расписание, объем домашнего задания строится в соответствии с  требованиями СаНПиН.</w:t>
      </w:r>
      <w:r w:rsidR="00C6534F">
        <w:rPr>
          <w:rFonts w:ascii="Times New Roman" w:hAnsi="Times New Roman" w:cs="Times New Roman"/>
          <w:sz w:val="24"/>
          <w:szCs w:val="24"/>
        </w:rPr>
        <w:t xml:space="preserve"> </w:t>
      </w:r>
      <w:r w:rsidRPr="00106C85">
        <w:rPr>
          <w:rFonts w:ascii="Times New Roman" w:hAnsi="Times New Roman" w:cs="Times New Roman"/>
          <w:sz w:val="24"/>
          <w:szCs w:val="24"/>
        </w:rPr>
        <w:t xml:space="preserve">В учебный план с 1 по 9 клаасс введен 3-ий час физической культуры, проводятся физминутки, динамические паузы. </w:t>
      </w:r>
    </w:p>
    <w:p w:rsidR="00106C85" w:rsidRPr="00106C85" w:rsidRDefault="00106C85" w:rsidP="00106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C85">
        <w:rPr>
          <w:rFonts w:ascii="Times New Roman" w:hAnsi="Times New Roman" w:cs="Times New Roman"/>
          <w:sz w:val="24"/>
          <w:szCs w:val="24"/>
        </w:rPr>
        <w:t>С целью сохранения физического и психического здоровья детей  используются и другие формы работы, такие как:</w:t>
      </w:r>
    </w:p>
    <w:p w:rsidR="00106C85" w:rsidRPr="00BC7BAC" w:rsidRDefault="00106C85" w:rsidP="00BC7BAC">
      <w:pPr>
        <w:pStyle w:val="a6"/>
        <w:numPr>
          <w:ilvl w:val="0"/>
          <w:numId w:val="26"/>
        </w:num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AC">
        <w:rPr>
          <w:rFonts w:ascii="Times New Roman" w:hAnsi="Times New Roman" w:cs="Times New Roman"/>
          <w:sz w:val="24"/>
          <w:szCs w:val="24"/>
        </w:rPr>
        <w:t>формирование здорового образа жизни через  уроки,  классные часы, внутришкольные мероприятия;</w:t>
      </w:r>
    </w:p>
    <w:p w:rsidR="00106C85" w:rsidRPr="00BC7BAC" w:rsidRDefault="00106C85" w:rsidP="00BC7BAC">
      <w:pPr>
        <w:pStyle w:val="a6"/>
        <w:numPr>
          <w:ilvl w:val="0"/>
          <w:numId w:val="26"/>
        </w:num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AC">
        <w:rPr>
          <w:rFonts w:ascii="Times New Roman" w:hAnsi="Times New Roman" w:cs="Times New Roman"/>
          <w:sz w:val="24"/>
          <w:szCs w:val="24"/>
        </w:rPr>
        <w:t>работа по предупреждению утомляемости глаз на уроках;</w:t>
      </w:r>
    </w:p>
    <w:p w:rsidR="00106C85" w:rsidRPr="00BC7BAC" w:rsidRDefault="00106C85" w:rsidP="00BC7BAC">
      <w:pPr>
        <w:pStyle w:val="a6"/>
        <w:numPr>
          <w:ilvl w:val="0"/>
          <w:numId w:val="26"/>
        </w:num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AC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(профилактика гриппа, ОРВИ,  других заболеваний, нарушения осанки);</w:t>
      </w:r>
    </w:p>
    <w:p w:rsidR="00106C85" w:rsidRPr="00BC7BAC" w:rsidRDefault="00106C85" w:rsidP="00BC7BAC">
      <w:pPr>
        <w:pStyle w:val="a6"/>
        <w:numPr>
          <w:ilvl w:val="0"/>
          <w:numId w:val="26"/>
        </w:num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AC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норм;</w:t>
      </w:r>
    </w:p>
    <w:p w:rsidR="00106C85" w:rsidRPr="00BC7BAC" w:rsidRDefault="00106C85" w:rsidP="00BC7BAC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AC">
        <w:rPr>
          <w:rFonts w:ascii="Times New Roman" w:hAnsi="Times New Roman" w:cs="Times New Roman"/>
          <w:sz w:val="24"/>
          <w:szCs w:val="24"/>
        </w:rPr>
        <w:t xml:space="preserve">совместная работа педагогов, учащихся, родителей (законных представителей) по формированию здорового образа жизни. </w:t>
      </w:r>
    </w:p>
    <w:p w:rsidR="00106C85" w:rsidRPr="00BC7BAC" w:rsidRDefault="00BC7BAC" w:rsidP="00BC7BAC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AC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06C85" w:rsidRPr="00BC7BAC">
        <w:rPr>
          <w:rFonts w:ascii="Times New Roman" w:hAnsi="Times New Roman" w:cs="Times New Roman"/>
          <w:sz w:val="24"/>
          <w:szCs w:val="24"/>
        </w:rPr>
        <w:t>секций спортивной направленности</w:t>
      </w:r>
    </w:p>
    <w:p w:rsidR="005C6349" w:rsidRPr="00A07C36" w:rsidRDefault="005C6349" w:rsidP="005C6349">
      <w:pPr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  <w:u w:val="single"/>
        </w:rPr>
        <w:t>Охват обучающихся , занимающихся в спортивных секциях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% в динамике за 3 года </w:t>
      </w:r>
    </w:p>
    <w:tbl>
      <w:tblPr>
        <w:tblStyle w:val="a3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268"/>
      </w:tblGrid>
      <w:tr w:rsidR="00BC7BAC" w:rsidRPr="00B44E8D" w:rsidTr="00BC7BAC">
        <w:tc>
          <w:tcPr>
            <w:tcW w:w="2802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 уч. год</w:t>
            </w:r>
          </w:p>
        </w:tc>
        <w:tc>
          <w:tcPr>
            <w:tcW w:w="2126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 уч. год</w:t>
            </w:r>
          </w:p>
        </w:tc>
        <w:tc>
          <w:tcPr>
            <w:tcW w:w="2268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</w:tr>
      <w:tr w:rsidR="00BC7BAC" w:rsidRPr="00B44E8D" w:rsidTr="00BC7BAC">
        <w:tc>
          <w:tcPr>
            <w:tcW w:w="2802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126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C7BAC" w:rsidRPr="00B44E8D" w:rsidTr="00BC7BAC">
        <w:tc>
          <w:tcPr>
            <w:tcW w:w="2802" w:type="dxa"/>
          </w:tcPr>
          <w:p w:rsidR="00BC7BAC" w:rsidRPr="00B44E8D" w:rsidRDefault="00C6534F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BAC" w:rsidRPr="00B44E8D">
              <w:rPr>
                <w:rFonts w:ascii="Times New Roman" w:hAnsi="Times New Roman" w:cs="Times New Roman"/>
                <w:sz w:val="24"/>
                <w:szCs w:val="24"/>
              </w:rPr>
              <w:t>роцент обучающихся, занимающихся в спортивных секциях</w:t>
            </w:r>
          </w:p>
        </w:tc>
        <w:tc>
          <w:tcPr>
            <w:tcW w:w="2126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37,9%</w:t>
            </w:r>
          </w:p>
        </w:tc>
        <w:tc>
          <w:tcPr>
            <w:tcW w:w="2126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2268" w:type="dxa"/>
          </w:tcPr>
          <w:p w:rsidR="00BC7BAC" w:rsidRPr="00B44E8D" w:rsidRDefault="00BC7BAC" w:rsidP="00BC7B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</w:tbl>
    <w:p w:rsidR="00BC7BAC" w:rsidRDefault="00BC7BAC" w:rsidP="00742E36">
      <w:pPr>
        <w:rPr>
          <w:rFonts w:ascii="Times New Roman" w:hAnsi="Times New Roman" w:cs="Times New Roman"/>
          <w:sz w:val="24"/>
          <w:szCs w:val="24"/>
        </w:rPr>
      </w:pPr>
    </w:p>
    <w:p w:rsidR="00742E36" w:rsidRPr="00BC7BAC" w:rsidRDefault="00BC7BAC" w:rsidP="00742E36">
      <w:pPr>
        <w:rPr>
          <w:rFonts w:ascii="Times New Roman" w:hAnsi="Times New Roman" w:cs="Times New Roman"/>
          <w:b/>
          <w:sz w:val="24"/>
          <w:szCs w:val="24"/>
        </w:rPr>
      </w:pPr>
      <w:r w:rsidRPr="00BC7BAC">
        <w:rPr>
          <w:rFonts w:ascii="Times New Roman" w:hAnsi="Times New Roman" w:cs="Times New Roman"/>
          <w:b/>
          <w:sz w:val="24"/>
          <w:szCs w:val="24"/>
        </w:rPr>
        <w:t>2.6.</w:t>
      </w:r>
      <w:r w:rsidR="00742E36" w:rsidRPr="00BC7BAC">
        <w:rPr>
          <w:rFonts w:ascii="Times New Roman" w:hAnsi="Times New Roman" w:cs="Times New Roman"/>
          <w:b/>
          <w:sz w:val="24"/>
          <w:szCs w:val="24"/>
        </w:rPr>
        <w:t>Качество условий организации учебного процесса</w:t>
      </w:r>
    </w:p>
    <w:p w:rsidR="00742E36" w:rsidRPr="00055F59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375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организации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учреждения значительно обогатилась и </w:t>
      </w:r>
      <w:r>
        <w:rPr>
          <w:rFonts w:ascii="Times New Roman" w:hAnsi="Times New Roman" w:cs="Times New Roman"/>
          <w:sz w:val="24"/>
          <w:szCs w:val="24"/>
        </w:rPr>
        <w:t xml:space="preserve">обновилась за последние </w:t>
      </w:r>
      <w:r w:rsidR="00BC7BAC">
        <w:rPr>
          <w:rFonts w:ascii="Times New Roman" w:hAnsi="Times New Roman" w:cs="Times New Roman"/>
          <w:sz w:val="24"/>
          <w:szCs w:val="24"/>
        </w:rPr>
        <w:t>5 лет.</w:t>
      </w:r>
      <w:r w:rsidRPr="00B44E8D">
        <w:rPr>
          <w:rFonts w:ascii="Times New Roman" w:hAnsi="Times New Roman" w:cs="Times New Roman"/>
          <w:sz w:val="24"/>
          <w:szCs w:val="24"/>
        </w:rPr>
        <w:t xml:space="preserve">  Для организации образовательного процесса имеется  9 учебных аудиторий, оборудованных мебелью в соответствии с требования СаНПиН.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 xml:space="preserve">Для занятий физкультурой и спортом имеется  спортивный зал с душевыми, раздевалками для девочек и мальчиков, библиотека, где имеется возможность работать на компьютерах,  распечатывать,  копировать, сканировать текст,  комбинированная мастерская.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44E8D">
        <w:rPr>
          <w:rFonts w:ascii="Times New Roman" w:hAnsi="Times New Roman" w:cs="Times New Roman"/>
          <w:sz w:val="24"/>
          <w:szCs w:val="24"/>
        </w:rPr>
        <w:t>ункционир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B44E8D">
        <w:rPr>
          <w:rFonts w:ascii="Times New Roman" w:hAnsi="Times New Roman" w:cs="Times New Roman"/>
          <w:sz w:val="24"/>
          <w:szCs w:val="24"/>
        </w:rPr>
        <w:t xml:space="preserve"> столовая полного цикла, соответствующая требованиям СаНПиН и оснащенная современным технологическим оборудованием на 40 посадочных мест. Для медицинского обслуживания в школе имеется медицинский кабинет. Кабинет информатики на 10 мест оборудован современной техникой. В 2 учебных кабинетах  из 9 установлены интерактивные доски. 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В школе имеется учебно-методический комплекс для кабинета физики и биологии.  Все компьютеры объединены в локальную сеть и имеют выход в INTERNET.</w:t>
      </w:r>
    </w:p>
    <w:p w:rsidR="00742E36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 xml:space="preserve">       Материально-техническая база учреждения, связанная с компьютеризацией и информатизацией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 xml:space="preserve">В школе имеется :  26 компьютеров: из них: 24- для учебной деятельности, 5 ноутбуков, 1 цифровая видеокамера, проектор для учебных аудиторий – 6, сканер – 1,  цифровой фотоаппарат со встроенной видеокамерой – 6, Web- камера – 4, офисное устройство (копир, канер, принтер) –6, принтер - 10.  В школе имеется: 3 телевизора: 2- со встроенным DVD, 1 со встроенным видеомагнитофоном., музыкальный центр – 2, синтезатор -1  </w:t>
      </w:r>
    </w:p>
    <w:p w:rsidR="00742E36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Количество обучающихся на 1 компьютер – 2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Для решения  задачи открытости ОУ для широкого круга общественности -функционирует школьный сайт</w:t>
      </w:r>
      <w:r w:rsidR="00BC7BAC">
        <w:rPr>
          <w:rFonts w:ascii="Times New Roman" w:hAnsi="Times New Roman" w:cs="Times New Roman"/>
          <w:sz w:val="24"/>
          <w:szCs w:val="24"/>
        </w:rPr>
        <w:t>.</w:t>
      </w:r>
    </w:p>
    <w:p w:rsidR="00742E36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Обеспеченность учебниками составляет 100%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44E8D">
        <w:rPr>
          <w:rFonts w:ascii="Times New Roman" w:hAnsi="Times New Roman" w:cs="Times New Roman"/>
          <w:sz w:val="24"/>
          <w:szCs w:val="24"/>
        </w:rPr>
        <w:t>бновлен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4E8D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4E8D">
        <w:rPr>
          <w:rFonts w:ascii="Times New Roman" w:hAnsi="Times New Roman" w:cs="Times New Roman"/>
          <w:sz w:val="24"/>
          <w:szCs w:val="24"/>
        </w:rPr>
        <w:t xml:space="preserve"> базы по естественно-научному направлению (химия, </w:t>
      </w:r>
      <w:r w:rsidR="00BC7BAC">
        <w:rPr>
          <w:rFonts w:ascii="Times New Roman" w:hAnsi="Times New Roman" w:cs="Times New Roman"/>
          <w:sz w:val="24"/>
          <w:szCs w:val="24"/>
        </w:rPr>
        <w:t xml:space="preserve"> биология, </w:t>
      </w:r>
      <w:r w:rsidRPr="00B44E8D">
        <w:rPr>
          <w:rFonts w:ascii="Times New Roman" w:hAnsi="Times New Roman" w:cs="Times New Roman"/>
          <w:sz w:val="24"/>
          <w:szCs w:val="24"/>
        </w:rPr>
        <w:t>физика)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B44E8D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ой приобретен</w:t>
      </w:r>
      <w:r w:rsidRPr="00B44E8D">
        <w:rPr>
          <w:rFonts w:ascii="Times New Roman" w:hAnsi="Times New Roman" w:cs="Times New Roman"/>
          <w:sz w:val="24"/>
          <w:szCs w:val="24"/>
        </w:rPr>
        <w:t xml:space="preserve">  и используется педагогами лингафонный кабинет,  мобильный класс.</w:t>
      </w:r>
    </w:p>
    <w:p w:rsidR="00742E36" w:rsidRPr="00B44E8D" w:rsidRDefault="00742E36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Кабинеты начальной школы оснащены в полном объеме  оборудованием, предназначенным для оснащения начальной школы в соответствии с  перечнем оборудования, утвержденным Министерством образования и науки Мурманской области к оснащению кабинетов начальной школ в рамках реализации  ФГОС.</w:t>
      </w:r>
    </w:p>
    <w:p w:rsidR="004A2724" w:rsidRPr="00B44E8D" w:rsidRDefault="004A2724" w:rsidP="004A2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E36" w:rsidRPr="00A40375" w:rsidRDefault="00BC7BAC" w:rsidP="00742E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</w:t>
      </w:r>
      <w:r w:rsidR="00742E36" w:rsidRPr="00A40375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742E36" w:rsidRDefault="00742E36" w:rsidP="00742E36">
      <w:pPr>
        <w:jc w:val="both"/>
        <w:rPr>
          <w:rFonts w:ascii="Times New Roman" w:hAnsi="Times New Roman" w:cs="Times New Roman"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В школе работает 14 педагогов. Вакансий нет.  Коллектив школы стабильный, текучести кадров  –нет.</w:t>
      </w:r>
    </w:p>
    <w:p w:rsidR="00742E36" w:rsidRPr="00B44E8D" w:rsidRDefault="00742E36" w:rsidP="00742E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E8D">
        <w:rPr>
          <w:rFonts w:ascii="Times New Roman" w:hAnsi="Times New Roman" w:cs="Times New Roman"/>
          <w:sz w:val="24"/>
          <w:szCs w:val="24"/>
          <w:u w:val="single"/>
        </w:rPr>
        <w:t>Уровень  образования 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2E36" w:rsidRPr="00B44E8D" w:rsidTr="00BF6013">
        <w:tc>
          <w:tcPr>
            <w:tcW w:w="3190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3190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3191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742E36" w:rsidRPr="00B44E8D" w:rsidTr="00BF6013">
        <w:tc>
          <w:tcPr>
            <w:tcW w:w="3190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190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12 (85,7%)</w:t>
            </w:r>
          </w:p>
        </w:tc>
        <w:tc>
          <w:tcPr>
            <w:tcW w:w="3191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 (14%)</w:t>
            </w:r>
          </w:p>
        </w:tc>
      </w:tr>
    </w:tbl>
    <w:p w:rsidR="00742E36" w:rsidRPr="00B44E8D" w:rsidRDefault="00742E36" w:rsidP="00742E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E8D">
        <w:rPr>
          <w:rFonts w:ascii="Times New Roman" w:hAnsi="Times New Roman" w:cs="Times New Roman"/>
          <w:sz w:val="24"/>
          <w:szCs w:val="24"/>
          <w:u w:val="single"/>
        </w:rPr>
        <w:t>Уровень квалификации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6"/>
        <w:gridCol w:w="2159"/>
        <w:gridCol w:w="2462"/>
        <w:gridCol w:w="2054"/>
      </w:tblGrid>
      <w:tr w:rsidR="00742E36" w:rsidRPr="00B44E8D" w:rsidTr="00BF6013">
        <w:tc>
          <w:tcPr>
            <w:tcW w:w="2896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159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62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54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42E36" w:rsidRPr="00B44E8D" w:rsidTr="00BF6013">
        <w:tc>
          <w:tcPr>
            <w:tcW w:w="2896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10 (71%)</w:t>
            </w:r>
          </w:p>
        </w:tc>
        <w:tc>
          <w:tcPr>
            <w:tcW w:w="2054" w:type="dxa"/>
          </w:tcPr>
          <w:p w:rsidR="00742E36" w:rsidRPr="00B44E8D" w:rsidRDefault="00742E36" w:rsidP="00BF601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4 (28,5%)</w:t>
            </w:r>
          </w:p>
        </w:tc>
      </w:tr>
    </w:tbl>
    <w:p w:rsidR="00742E36" w:rsidRPr="00954ED1" w:rsidRDefault="00742E36" w:rsidP="00742E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E8D">
        <w:rPr>
          <w:rFonts w:ascii="Times New Roman" w:hAnsi="Times New Roman" w:cs="Times New Roman"/>
          <w:sz w:val="24"/>
          <w:szCs w:val="24"/>
          <w:u w:val="single"/>
        </w:rPr>
        <w:t>Поощрение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1470"/>
        <w:gridCol w:w="1758"/>
        <w:gridCol w:w="1544"/>
        <w:gridCol w:w="1599"/>
        <w:gridCol w:w="1758"/>
      </w:tblGrid>
      <w:tr w:rsidR="00742E36" w:rsidRPr="00A40375" w:rsidTr="009A73EC">
        <w:tc>
          <w:tcPr>
            <w:tcW w:w="1442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470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Мурманской области</w:t>
            </w:r>
          </w:p>
        </w:tc>
        <w:tc>
          <w:tcPr>
            <w:tcW w:w="1758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и науки Мурманской области</w:t>
            </w:r>
          </w:p>
        </w:tc>
        <w:tc>
          <w:tcPr>
            <w:tcW w:w="1544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г. Кандалакши</w:t>
            </w:r>
          </w:p>
        </w:tc>
        <w:tc>
          <w:tcPr>
            <w:tcW w:w="1599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</w:t>
            </w:r>
          </w:p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Администрации МО Кандалакшский район</w:t>
            </w:r>
          </w:p>
        </w:tc>
        <w:tc>
          <w:tcPr>
            <w:tcW w:w="1758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управления образования администрации МО Кандалакшский район</w:t>
            </w:r>
          </w:p>
        </w:tc>
      </w:tr>
      <w:tr w:rsidR="00742E36" w:rsidRPr="00A40375" w:rsidTr="009A73EC">
        <w:tc>
          <w:tcPr>
            <w:tcW w:w="1442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742E36" w:rsidRPr="00A40375" w:rsidRDefault="00742E36" w:rsidP="00BF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42E36" w:rsidRDefault="009A73EC" w:rsidP="0074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0375">
        <w:rPr>
          <w:rFonts w:ascii="Times New Roman" w:hAnsi="Times New Roman" w:cs="Times New Roman"/>
          <w:sz w:val="24"/>
          <w:szCs w:val="24"/>
        </w:rPr>
        <w:t xml:space="preserve">редний возраст педагогов </w:t>
      </w:r>
      <w:r w:rsidRPr="0089365F">
        <w:rPr>
          <w:rFonts w:ascii="Times New Roman" w:hAnsi="Times New Roman" w:cs="Times New Roman"/>
          <w:sz w:val="24"/>
          <w:szCs w:val="24"/>
        </w:rPr>
        <w:t>– 4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9365F">
        <w:rPr>
          <w:rFonts w:ascii="Times New Roman" w:hAnsi="Times New Roman" w:cs="Times New Roman"/>
          <w:sz w:val="24"/>
          <w:szCs w:val="24"/>
        </w:rPr>
        <w:t>года,</w:t>
      </w:r>
      <w:r w:rsidR="00BC7BAC">
        <w:rPr>
          <w:rFonts w:ascii="Times New Roman" w:hAnsi="Times New Roman" w:cs="Times New Roman"/>
          <w:sz w:val="24"/>
          <w:szCs w:val="24"/>
        </w:rPr>
        <w:t xml:space="preserve"> </w:t>
      </w:r>
      <w:r w:rsidRPr="00A40375">
        <w:rPr>
          <w:rFonts w:ascii="Times New Roman" w:hAnsi="Times New Roman" w:cs="Times New Roman"/>
          <w:sz w:val="24"/>
          <w:szCs w:val="24"/>
        </w:rPr>
        <w:t xml:space="preserve">средний стаж работы – </w:t>
      </w:r>
      <w:r>
        <w:rPr>
          <w:rFonts w:ascii="Times New Roman" w:hAnsi="Times New Roman" w:cs="Times New Roman"/>
          <w:sz w:val="24"/>
          <w:szCs w:val="24"/>
        </w:rPr>
        <w:t xml:space="preserve">23 года. </w:t>
      </w:r>
      <w:r w:rsidRPr="00A40375">
        <w:rPr>
          <w:rFonts w:ascii="Times New Roman" w:hAnsi="Times New Roman" w:cs="Times New Roman"/>
          <w:sz w:val="24"/>
          <w:szCs w:val="24"/>
        </w:rPr>
        <w:t>Молодых специалистов в школе –</w:t>
      </w:r>
      <w:r w:rsidR="00A65214">
        <w:rPr>
          <w:rFonts w:ascii="Times New Roman" w:hAnsi="Times New Roman" w:cs="Times New Roman"/>
          <w:sz w:val="24"/>
          <w:szCs w:val="24"/>
        </w:rPr>
        <w:t xml:space="preserve"> </w:t>
      </w:r>
      <w:r w:rsidRPr="00A40375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57" w:rsidRDefault="008B4757" w:rsidP="008B4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школы профессионально подготовленный, инициативный. Педагоги принимают участие в профессинальных конкурсах, в т.ч. дистанционных. Опыт работы педагогов школы неоднократно представляллся на методических мероприятиях различного уровня.</w:t>
      </w:r>
      <w:r w:rsidR="00742E36" w:rsidRPr="00B44E8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E2995" w:rsidRDefault="00742E36" w:rsidP="000E2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95">
        <w:rPr>
          <w:rFonts w:ascii="Times New Roman" w:hAnsi="Times New Roman" w:cs="Times New Roman"/>
          <w:sz w:val="24"/>
          <w:szCs w:val="24"/>
        </w:rPr>
        <w:t>Обеспечение</w:t>
      </w:r>
      <w:r w:rsidR="00A65214">
        <w:rPr>
          <w:rFonts w:ascii="Times New Roman" w:hAnsi="Times New Roman" w:cs="Times New Roman"/>
          <w:sz w:val="24"/>
          <w:szCs w:val="24"/>
        </w:rPr>
        <w:t xml:space="preserve"> </w:t>
      </w:r>
      <w:r w:rsidR="00A65214" w:rsidRPr="00A65214">
        <w:rPr>
          <w:rFonts w:ascii="Times New Roman" w:hAnsi="Times New Roman" w:cs="Times New Roman"/>
          <w:sz w:val="24"/>
          <w:szCs w:val="24"/>
        </w:rPr>
        <w:t>непрерывного индивидуального сопровождения педагогов</w:t>
      </w:r>
      <w:r w:rsidR="00A65214">
        <w:rPr>
          <w:sz w:val="23"/>
          <w:szCs w:val="23"/>
        </w:rPr>
        <w:t xml:space="preserve">, </w:t>
      </w:r>
      <w:r w:rsidR="00A65214" w:rsidRPr="00A6521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0E2995">
        <w:rPr>
          <w:rFonts w:ascii="Times New Roman" w:hAnsi="Times New Roman" w:cs="Times New Roman"/>
          <w:sz w:val="24"/>
          <w:szCs w:val="24"/>
        </w:rPr>
        <w:t xml:space="preserve"> повышения квалификации руководящих и педагогических кадров, учебно-вспомогательного персонала  через курсовую подготовку, участи</w:t>
      </w:r>
      <w:r w:rsidR="00C6534F">
        <w:rPr>
          <w:rFonts w:ascii="Times New Roman" w:hAnsi="Times New Roman" w:cs="Times New Roman"/>
          <w:sz w:val="24"/>
          <w:szCs w:val="24"/>
        </w:rPr>
        <w:t>я</w:t>
      </w:r>
      <w:r w:rsidRPr="000E2995">
        <w:rPr>
          <w:rFonts w:ascii="Times New Roman" w:hAnsi="Times New Roman" w:cs="Times New Roman"/>
          <w:sz w:val="24"/>
          <w:szCs w:val="24"/>
        </w:rPr>
        <w:t xml:space="preserve"> в работе школьных методических объединений, активную работу на муниципальном уровне через городские методические объединения, творческие, рабочие  групп</w:t>
      </w:r>
      <w:r w:rsidR="00C6534F">
        <w:rPr>
          <w:rFonts w:ascii="Times New Roman" w:hAnsi="Times New Roman" w:cs="Times New Roman"/>
          <w:sz w:val="24"/>
          <w:szCs w:val="24"/>
        </w:rPr>
        <w:t>ы</w:t>
      </w:r>
      <w:r w:rsidRPr="000E2995">
        <w:rPr>
          <w:rFonts w:ascii="Times New Roman" w:hAnsi="Times New Roman" w:cs="Times New Roman"/>
          <w:sz w:val="24"/>
          <w:szCs w:val="24"/>
        </w:rPr>
        <w:t>,  областных семинары, конференции</w:t>
      </w:r>
      <w:r w:rsidR="00A65214">
        <w:rPr>
          <w:rFonts w:ascii="Times New Roman" w:hAnsi="Times New Roman" w:cs="Times New Roman"/>
          <w:sz w:val="24"/>
          <w:szCs w:val="24"/>
        </w:rPr>
        <w:t xml:space="preserve">, </w:t>
      </w:r>
      <w:r w:rsidRPr="000E2995">
        <w:rPr>
          <w:rFonts w:ascii="Times New Roman" w:hAnsi="Times New Roman" w:cs="Times New Roman"/>
          <w:sz w:val="24"/>
          <w:szCs w:val="24"/>
        </w:rPr>
        <w:t xml:space="preserve"> </w:t>
      </w:r>
      <w:r w:rsidR="00A65214" w:rsidRPr="00A65214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</w:t>
      </w:r>
      <w:r w:rsidR="00A65214">
        <w:rPr>
          <w:sz w:val="23"/>
          <w:szCs w:val="23"/>
        </w:rPr>
        <w:t xml:space="preserve"> </w:t>
      </w:r>
      <w:r w:rsidRPr="000E299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2995" w:rsidRPr="000E2995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методической работы в школе. </w:t>
      </w:r>
    </w:p>
    <w:p w:rsidR="000E2995" w:rsidRPr="000E2995" w:rsidRDefault="000E2995" w:rsidP="000E2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01.09.</w:t>
      </w:r>
      <w:r w:rsidRPr="000E2995">
        <w:rPr>
          <w:rFonts w:ascii="Times New Roman" w:hAnsi="Times New Roman" w:cs="Times New Roman"/>
          <w:sz w:val="24"/>
          <w:szCs w:val="24"/>
        </w:rPr>
        <w:t xml:space="preserve">2015 года 100% педагогов прошли курсы повышения квалификации по проблеме ФГОС НОО и </w:t>
      </w:r>
      <w:r w:rsidR="00C6534F">
        <w:rPr>
          <w:rFonts w:ascii="Times New Roman" w:hAnsi="Times New Roman" w:cs="Times New Roman"/>
          <w:sz w:val="24"/>
          <w:szCs w:val="24"/>
        </w:rPr>
        <w:t xml:space="preserve"> </w:t>
      </w:r>
      <w:r w:rsidRPr="000E2995">
        <w:rPr>
          <w:rFonts w:ascii="Times New Roman" w:hAnsi="Times New Roman" w:cs="Times New Roman"/>
          <w:sz w:val="24"/>
          <w:szCs w:val="24"/>
        </w:rPr>
        <w:t>ООО.</w:t>
      </w:r>
    </w:p>
    <w:p w:rsidR="00A65214" w:rsidRDefault="00742E36" w:rsidP="00A6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 xml:space="preserve"> </w:t>
      </w:r>
      <w:r w:rsidR="00983836" w:rsidRPr="00983836">
        <w:rPr>
          <w:rFonts w:ascii="Times New Roman" w:hAnsi="Times New Roman" w:cs="Times New Roman"/>
          <w:b/>
          <w:sz w:val="24"/>
          <w:szCs w:val="24"/>
        </w:rPr>
        <w:t>2.8.</w:t>
      </w:r>
      <w:r w:rsidR="002767D9" w:rsidRPr="00983836">
        <w:rPr>
          <w:rFonts w:ascii="Times New Roman" w:hAnsi="Times New Roman" w:cs="Times New Roman"/>
          <w:b/>
          <w:sz w:val="24"/>
          <w:szCs w:val="24"/>
        </w:rPr>
        <w:t>Создание безопасных, здоровых   условий  образовательного процесса</w:t>
      </w:r>
    </w:p>
    <w:p w:rsidR="002767D9" w:rsidRPr="00A65214" w:rsidRDefault="002767D9" w:rsidP="00A6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E8D">
        <w:rPr>
          <w:rFonts w:ascii="Times New Roman" w:hAnsi="Times New Roman" w:cs="Times New Roman"/>
          <w:sz w:val="24"/>
          <w:szCs w:val="24"/>
        </w:rPr>
        <w:t>В школе функционирует пожарная сиг</w:t>
      </w:r>
      <w:r>
        <w:rPr>
          <w:rFonts w:ascii="Times New Roman" w:hAnsi="Times New Roman" w:cs="Times New Roman"/>
          <w:sz w:val="24"/>
          <w:szCs w:val="24"/>
        </w:rPr>
        <w:t xml:space="preserve">нализация, выведенная на </w:t>
      </w:r>
      <w:r w:rsidRPr="00983836">
        <w:rPr>
          <w:rFonts w:ascii="Times New Roman" w:hAnsi="Times New Roman" w:cs="Times New Roman"/>
          <w:sz w:val="24"/>
          <w:szCs w:val="24"/>
        </w:rPr>
        <w:t>пульт пожарной части</w:t>
      </w:r>
      <w:r w:rsidR="009838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кнопка</w:t>
      </w:r>
      <w:r w:rsidR="00983836">
        <w:rPr>
          <w:rFonts w:ascii="Times New Roman" w:hAnsi="Times New Roman" w:cs="Times New Roman"/>
          <w:sz w:val="24"/>
          <w:szCs w:val="24"/>
        </w:rPr>
        <w:t xml:space="preserve"> тревожной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, система видеонаблюдения. </w:t>
      </w:r>
      <w:r w:rsidRPr="00B44E8D">
        <w:rPr>
          <w:rFonts w:ascii="Times New Roman" w:hAnsi="Times New Roman" w:cs="Times New Roman"/>
          <w:sz w:val="24"/>
          <w:szCs w:val="24"/>
        </w:rPr>
        <w:t xml:space="preserve"> Осуществляется и соблюдается пропускной режи</w:t>
      </w:r>
      <w:r>
        <w:rPr>
          <w:rFonts w:ascii="Times New Roman" w:hAnsi="Times New Roman" w:cs="Times New Roman"/>
          <w:sz w:val="24"/>
          <w:szCs w:val="24"/>
        </w:rPr>
        <w:t>м для обучающихся и посетителей</w:t>
      </w:r>
      <w:r w:rsidRPr="002767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имеет периметральное ограждение.</w:t>
      </w:r>
      <w:r w:rsidR="00983836">
        <w:rPr>
          <w:rFonts w:ascii="Times New Roman" w:hAnsi="Times New Roman" w:cs="Times New Roman"/>
          <w:sz w:val="24"/>
          <w:szCs w:val="24"/>
        </w:rPr>
        <w:t xml:space="preserve"> </w:t>
      </w:r>
      <w:r w:rsidRPr="00B44E8D">
        <w:rPr>
          <w:rFonts w:ascii="Times New Roman" w:hAnsi="Times New Roman" w:cs="Times New Roman"/>
          <w:sz w:val="24"/>
          <w:szCs w:val="24"/>
        </w:rPr>
        <w:t>За 5 лет не произошло ни одного несчастного случая с обучаю</w:t>
      </w:r>
      <w:r>
        <w:rPr>
          <w:rFonts w:ascii="Times New Roman" w:hAnsi="Times New Roman" w:cs="Times New Roman"/>
          <w:sz w:val="24"/>
          <w:szCs w:val="24"/>
        </w:rPr>
        <w:t>щимися и сотрудниками. Охват обучающихся горячим питанием составляет 100%.</w:t>
      </w:r>
    </w:p>
    <w:p w:rsidR="00A65214" w:rsidRDefault="00A65214" w:rsidP="00630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19D" w:rsidRPr="0063019D" w:rsidRDefault="00983836" w:rsidP="00630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</w:t>
      </w:r>
      <w:r w:rsidR="0070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3019D" w:rsidRPr="0063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Аналитическое и прогностическое обоснование Программы </w:t>
      </w:r>
    </w:p>
    <w:p w:rsidR="000E2995" w:rsidRDefault="0063019D" w:rsidP="000E2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19D">
        <w:rPr>
          <w:rFonts w:ascii="Times New Roman" w:hAnsi="Times New Roman" w:cs="Times New Roman"/>
          <w:sz w:val="24"/>
          <w:szCs w:val="24"/>
        </w:rPr>
        <w:t>Проблемно-ориентированный анализ деятельности школы в процессе реализации Программы развития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3019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019D">
        <w:rPr>
          <w:rFonts w:ascii="Times New Roman" w:hAnsi="Times New Roman" w:cs="Times New Roman"/>
          <w:sz w:val="24"/>
          <w:szCs w:val="24"/>
        </w:rPr>
        <w:t xml:space="preserve"> гг. и ежегодный анализ образовательного процесса школы позволяют выявить важные результаты деятельности, соответствующие современным тенденциям развития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411" w:rsidRPr="000E2995" w:rsidRDefault="00865411" w:rsidP="000E2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95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Обновление содержания образования на различных ступенях обучения: </w:t>
      </w:r>
    </w:p>
    <w:p w:rsidR="00865411" w:rsidRPr="00865411" w:rsidRDefault="00865411" w:rsidP="000E2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411">
        <w:rPr>
          <w:rFonts w:ascii="Times New Roman" w:hAnsi="Times New Roman" w:cs="Times New Roman"/>
          <w:b/>
          <w:i/>
          <w:color w:val="000000"/>
          <w:sz w:val="24"/>
          <w:szCs w:val="24"/>
        </w:rPr>
        <w:t>школа 1 ступени</w:t>
      </w:r>
      <w:r w:rsidRPr="0086541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</w:p>
    <w:p w:rsidR="00865411" w:rsidRPr="00865411" w:rsidRDefault="00865411" w:rsidP="0086541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английского языка со 2-го класса; </w:t>
      </w:r>
    </w:p>
    <w:p w:rsidR="00865411" w:rsidRPr="00865411" w:rsidRDefault="00865411" w:rsidP="0086541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3 часа физкультуры; </w:t>
      </w:r>
    </w:p>
    <w:p w:rsidR="00865411" w:rsidRPr="00865411" w:rsidRDefault="00865411" w:rsidP="0086541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color w:val="000000"/>
          <w:sz w:val="24"/>
          <w:szCs w:val="24"/>
        </w:rPr>
        <w:t>введение и реализация ФГОС НОО;</w:t>
      </w:r>
    </w:p>
    <w:p w:rsidR="00865411" w:rsidRPr="00865411" w:rsidRDefault="00865411" w:rsidP="0086541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внеурочной деятельности в рамках ФГОС НОО; </w:t>
      </w:r>
    </w:p>
    <w:p w:rsidR="00865411" w:rsidRPr="00865411" w:rsidRDefault="00865411" w:rsidP="00865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школа 2 ступени </w:t>
      </w:r>
    </w:p>
    <w:p w:rsidR="00865411" w:rsidRPr="00865411" w:rsidRDefault="00865411" w:rsidP="0086541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3 часа физкультуры; </w:t>
      </w:r>
    </w:p>
    <w:p w:rsidR="00865411" w:rsidRPr="00865411" w:rsidRDefault="00865411" w:rsidP="0086541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ФГОС ООО (с 2015-2016 учебного года); </w:t>
      </w:r>
    </w:p>
    <w:p w:rsidR="00865411" w:rsidRPr="00865411" w:rsidRDefault="00865411" w:rsidP="0086541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41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предпрофильной подготовки. </w:t>
      </w:r>
    </w:p>
    <w:p w:rsidR="00865411" w:rsidRDefault="000E2995" w:rsidP="0086541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5411" w:rsidRPr="00865411">
        <w:rPr>
          <w:rFonts w:ascii="Times New Roman" w:hAnsi="Times New Roman" w:cs="Times New Roman"/>
          <w:sz w:val="24"/>
          <w:szCs w:val="24"/>
        </w:rPr>
        <w:t>рганизация дистанционного обучения.</w:t>
      </w:r>
    </w:p>
    <w:p w:rsidR="00865411" w:rsidRDefault="00865411" w:rsidP="00865411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411">
        <w:rPr>
          <w:rFonts w:ascii="Times New Roman" w:hAnsi="Times New Roman" w:cs="Times New Roman"/>
          <w:sz w:val="24"/>
          <w:szCs w:val="24"/>
        </w:rPr>
        <w:t>Положительная динамика качества обученности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56" w:rsidRPr="00251756" w:rsidRDefault="00C6534F" w:rsidP="00251756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1756" w:rsidRPr="00251756">
        <w:rPr>
          <w:rFonts w:ascii="Times New Roman" w:hAnsi="Times New Roman" w:cs="Times New Roman"/>
          <w:sz w:val="24"/>
          <w:szCs w:val="24"/>
        </w:rPr>
        <w:t>беспечено 100% получение аттестатов выпускниками 9-ых классов, допущенными к государственной итоговой аттестации.</w:t>
      </w:r>
    </w:p>
    <w:p w:rsidR="00865411" w:rsidRDefault="00251756" w:rsidP="00251756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56">
        <w:rPr>
          <w:rFonts w:ascii="Times New Roman" w:hAnsi="Times New Roman" w:cs="Times New Roman"/>
          <w:sz w:val="24"/>
          <w:szCs w:val="24"/>
        </w:rPr>
        <w:t>100% обучающихся 8-9 классов занимаются по программам предпрофильной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251756" w:rsidRPr="00865411" w:rsidRDefault="00C6534F" w:rsidP="00251756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1756">
        <w:rPr>
          <w:rFonts w:ascii="Times New Roman" w:hAnsi="Times New Roman" w:cs="Times New Roman"/>
          <w:sz w:val="24"/>
          <w:szCs w:val="24"/>
        </w:rPr>
        <w:t xml:space="preserve">оложительная тенденция призеров и победителей конкурсов, научно-практических конференций, олимпиад, </w:t>
      </w:r>
      <w:r w:rsidR="000E2995">
        <w:rPr>
          <w:rFonts w:ascii="Times New Roman" w:hAnsi="Times New Roman" w:cs="Times New Roman"/>
          <w:sz w:val="24"/>
          <w:szCs w:val="24"/>
        </w:rPr>
        <w:t>(</w:t>
      </w:r>
      <w:r w:rsidR="00251756">
        <w:rPr>
          <w:rFonts w:ascii="Times New Roman" w:hAnsi="Times New Roman" w:cs="Times New Roman"/>
          <w:sz w:val="24"/>
          <w:szCs w:val="24"/>
        </w:rPr>
        <w:t>в том числе дистанционных)</w:t>
      </w:r>
      <w:r w:rsidR="008B2CA1">
        <w:rPr>
          <w:rFonts w:ascii="Times New Roman" w:hAnsi="Times New Roman" w:cs="Times New Roman"/>
          <w:sz w:val="24"/>
          <w:szCs w:val="24"/>
        </w:rPr>
        <w:t>:</w:t>
      </w:r>
    </w:p>
    <w:p w:rsidR="00166C6A" w:rsidRPr="00865411" w:rsidRDefault="00166C6A" w:rsidP="00865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51756" w:rsidTr="00251756">
        <w:tc>
          <w:tcPr>
            <w:tcW w:w="2392" w:type="dxa"/>
          </w:tcPr>
          <w:p w:rsidR="00251756" w:rsidRPr="00251756" w:rsidRDefault="00251756" w:rsidP="00166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93" w:type="dxa"/>
          </w:tcPr>
          <w:p w:rsidR="00251756" w:rsidRPr="00251756" w:rsidRDefault="00251756" w:rsidP="00166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2012-2013 уч.год</w:t>
            </w:r>
          </w:p>
        </w:tc>
        <w:tc>
          <w:tcPr>
            <w:tcW w:w="2393" w:type="dxa"/>
          </w:tcPr>
          <w:p w:rsidR="00251756" w:rsidRPr="00251756" w:rsidRDefault="00251756" w:rsidP="00166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2013-2014 уч. год</w:t>
            </w:r>
          </w:p>
        </w:tc>
        <w:tc>
          <w:tcPr>
            <w:tcW w:w="2393" w:type="dxa"/>
          </w:tcPr>
          <w:p w:rsidR="00251756" w:rsidRPr="00251756" w:rsidRDefault="00251756" w:rsidP="00166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2014-2015 уч.год</w:t>
            </w:r>
          </w:p>
        </w:tc>
      </w:tr>
      <w:tr w:rsidR="00251756" w:rsidTr="00251756">
        <w:tc>
          <w:tcPr>
            <w:tcW w:w="2392" w:type="dxa"/>
          </w:tcPr>
          <w:p w:rsidR="00251756" w:rsidRPr="00251756" w:rsidRDefault="00251756" w:rsidP="000E2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Доля победителей и призеров конкурсов, научно-практических конференций, олимпиад</w:t>
            </w:r>
            <w:r w:rsidR="000E2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в том числе дистанционных</w:t>
            </w:r>
          </w:p>
        </w:tc>
        <w:tc>
          <w:tcPr>
            <w:tcW w:w="2393" w:type="dxa"/>
          </w:tcPr>
          <w:p w:rsidR="00251756" w:rsidRPr="00251756" w:rsidRDefault="00251756" w:rsidP="0025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15,7%</w:t>
            </w:r>
          </w:p>
        </w:tc>
        <w:tc>
          <w:tcPr>
            <w:tcW w:w="2393" w:type="dxa"/>
          </w:tcPr>
          <w:p w:rsidR="00251756" w:rsidRPr="00251756" w:rsidRDefault="00251756" w:rsidP="00A6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5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75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393" w:type="dxa"/>
          </w:tcPr>
          <w:p w:rsidR="00251756" w:rsidRPr="00251756" w:rsidRDefault="00251756" w:rsidP="00166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17,8%</w:t>
            </w:r>
          </w:p>
        </w:tc>
      </w:tr>
    </w:tbl>
    <w:p w:rsidR="00166C6A" w:rsidRDefault="00166C6A" w:rsidP="00166C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C6A" w:rsidRDefault="00A537CD" w:rsidP="00A537C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7CD">
        <w:rPr>
          <w:rFonts w:ascii="Times New Roman" w:hAnsi="Times New Roman" w:cs="Times New Roman"/>
          <w:sz w:val="24"/>
          <w:szCs w:val="24"/>
        </w:rPr>
        <w:t>Охват программами дополнительного образования имеет положительную динамику</w:t>
      </w:r>
      <w:r w:rsidR="00BF6013">
        <w:rPr>
          <w:rFonts w:ascii="Times New Roman" w:hAnsi="Times New Roman" w:cs="Times New Roman"/>
          <w:sz w:val="24"/>
          <w:szCs w:val="24"/>
        </w:rPr>
        <w:t>.</w:t>
      </w:r>
    </w:p>
    <w:p w:rsidR="00BF6013" w:rsidRDefault="00BF6013" w:rsidP="00A537C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детей,  не охваченных школьным образованием, пропускающих занятия без уважительной причины.</w:t>
      </w:r>
    </w:p>
    <w:p w:rsidR="00BF6013" w:rsidRDefault="00BF6013" w:rsidP="00A537C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26% обу</w:t>
      </w:r>
      <w:r w:rsidR="006B666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ающихся принимают участие в социальном проектировании.</w:t>
      </w:r>
    </w:p>
    <w:p w:rsidR="00BF6013" w:rsidRDefault="006B6664" w:rsidP="00A537C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01.09. 2015 года 100% педагогов прошли курсы повышения квалификации по проблеме ФГОС НОО и</w:t>
      </w:r>
      <w:r w:rsidR="00C6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ООО.</w:t>
      </w:r>
    </w:p>
    <w:p w:rsidR="006B6664" w:rsidRDefault="006B6664" w:rsidP="00A537C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71% педагогов имеют квалификационную категорию (первую).</w:t>
      </w:r>
    </w:p>
    <w:p w:rsidR="006B6664" w:rsidRPr="00A537CD" w:rsidRDefault="006B6664" w:rsidP="00A537CD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участия педагого</w:t>
      </w:r>
      <w:r w:rsidR="00C6534F">
        <w:rPr>
          <w:rFonts w:ascii="Times New Roman" w:hAnsi="Times New Roman" w:cs="Times New Roman"/>
          <w:sz w:val="24"/>
          <w:szCs w:val="24"/>
        </w:rPr>
        <w:t>в в  профессиональных конкурсах</w:t>
      </w:r>
      <w:r>
        <w:rPr>
          <w:rFonts w:ascii="Times New Roman" w:hAnsi="Times New Roman" w:cs="Times New Roman"/>
          <w:sz w:val="24"/>
          <w:szCs w:val="24"/>
        </w:rPr>
        <w:t>, в т.ч. дистанционных</w:t>
      </w:r>
      <w:r w:rsidR="008B2CA1">
        <w:rPr>
          <w:rFonts w:ascii="Times New Roman" w:hAnsi="Times New Roman" w:cs="Times New Roman"/>
          <w:sz w:val="24"/>
          <w:szCs w:val="24"/>
        </w:rPr>
        <w:t>:</w:t>
      </w:r>
    </w:p>
    <w:p w:rsidR="00166C6A" w:rsidRDefault="00166C6A" w:rsidP="00166C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6664" w:rsidRPr="006B6664" w:rsidTr="004E7E52">
        <w:tc>
          <w:tcPr>
            <w:tcW w:w="2392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6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93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64">
              <w:rPr>
                <w:rFonts w:ascii="Times New Roman" w:hAnsi="Times New Roman" w:cs="Times New Roman"/>
                <w:sz w:val="24"/>
                <w:szCs w:val="24"/>
              </w:rPr>
              <w:t>2012-2013 уч.год</w:t>
            </w:r>
          </w:p>
        </w:tc>
        <w:tc>
          <w:tcPr>
            <w:tcW w:w="2393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64">
              <w:rPr>
                <w:rFonts w:ascii="Times New Roman" w:hAnsi="Times New Roman" w:cs="Times New Roman"/>
                <w:sz w:val="24"/>
                <w:szCs w:val="24"/>
              </w:rPr>
              <w:t>2013-2014 уч. год</w:t>
            </w:r>
          </w:p>
        </w:tc>
        <w:tc>
          <w:tcPr>
            <w:tcW w:w="2393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64">
              <w:rPr>
                <w:rFonts w:ascii="Times New Roman" w:hAnsi="Times New Roman" w:cs="Times New Roman"/>
                <w:sz w:val="24"/>
                <w:szCs w:val="24"/>
              </w:rPr>
              <w:t>2014-2015 уч.год</w:t>
            </w:r>
          </w:p>
        </w:tc>
      </w:tr>
      <w:tr w:rsidR="006B6664" w:rsidRPr="006B6664" w:rsidTr="006B6664">
        <w:trPr>
          <w:trHeight w:val="1833"/>
        </w:trPr>
        <w:tc>
          <w:tcPr>
            <w:tcW w:w="2392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участников профессиональных конкурсов, в т.ч. дистанционных</w:t>
            </w:r>
          </w:p>
        </w:tc>
        <w:tc>
          <w:tcPr>
            <w:tcW w:w="2393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393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B6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6B6664" w:rsidRPr="006B6664" w:rsidRDefault="006B6664" w:rsidP="006B6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6B6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66C6A" w:rsidRDefault="00166C6A" w:rsidP="00166C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C6A" w:rsidRDefault="00A642EF" w:rsidP="00A642EF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EF">
        <w:rPr>
          <w:rFonts w:ascii="Times New Roman" w:hAnsi="Times New Roman" w:cs="Times New Roman"/>
          <w:sz w:val="24"/>
          <w:szCs w:val="24"/>
        </w:rPr>
        <w:t>На протяжении последних двух лет со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42EF">
        <w:rPr>
          <w:rFonts w:ascii="Times New Roman" w:hAnsi="Times New Roman" w:cs="Times New Roman"/>
          <w:sz w:val="24"/>
          <w:szCs w:val="24"/>
        </w:rPr>
        <w:t xml:space="preserve">раняется </w:t>
      </w:r>
      <w:r w:rsidR="006006D2">
        <w:rPr>
          <w:rFonts w:ascii="Times New Roman" w:hAnsi="Times New Roman" w:cs="Times New Roman"/>
          <w:sz w:val="24"/>
          <w:szCs w:val="24"/>
        </w:rPr>
        <w:t xml:space="preserve">стабильным количество педагогов, </w:t>
      </w:r>
      <w:r w:rsidRPr="00A642EF">
        <w:rPr>
          <w:rFonts w:ascii="Times New Roman" w:hAnsi="Times New Roman" w:cs="Times New Roman"/>
          <w:sz w:val="24"/>
          <w:szCs w:val="24"/>
        </w:rPr>
        <w:t>победителей и призеров профессиональных конкурсов, в т.ч. дистанционных – 6,6%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2EF" w:rsidRPr="00A642EF" w:rsidRDefault="00A642EF" w:rsidP="00A642EF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EF">
        <w:rPr>
          <w:rFonts w:ascii="Times New Roman" w:hAnsi="Times New Roman" w:cs="Times New Roman"/>
          <w:sz w:val="24"/>
          <w:szCs w:val="24"/>
        </w:rPr>
        <w:t>Педагоги школы активно представляют свой опыт на различных уровнях.</w:t>
      </w:r>
    </w:p>
    <w:p w:rsidR="00166C6A" w:rsidRPr="00A642EF" w:rsidRDefault="00166C6A" w:rsidP="001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3119"/>
      </w:tblGrid>
      <w:tr w:rsidR="00A642EF" w:rsidRPr="00B44E8D" w:rsidTr="00A642EF">
        <w:tc>
          <w:tcPr>
            <w:tcW w:w="1668" w:type="dxa"/>
          </w:tcPr>
          <w:p w:rsidR="00A642EF" w:rsidRPr="00B44E8D" w:rsidRDefault="00A642EF" w:rsidP="004E7E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</w:tcPr>
          <w:p w:rsidR="00A642EF" w:rsidRPr="00B44E8D" w:rsidRDefault="00A642EF" w:rsidP="004E7E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126" w:type="dxa"/>
          </w:tcPr>
          <w:p w:rsidR="00A642EF" w:rsidRPr="00B44E8D" w:rsidRDefault="00A642EF" w:rsidP="004E7E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19" w:type="dxa"/>
          </w:tcPr>
          <w:p w:rsidR="00A642EF" w:rsidRPr="00B44E8D" w:rsidRDefault="00A642EF" w:rsidP="004E7E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A642EF" w:rsidRPr="00B44E8D" w:rsidTr="00A642EF">
        <w:tc>
          <w:tcPr>
            <w:tcW w:w="1668" w:type="dxa"/>
          </w:tcPr>
          <w:p w:rsidR="00A642EF" w:rsidRPr="00B44E8D" w:rsidRDefault="00A642EF" w:rsidP="004E7E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обобщивщих свой опыт (чел.)</w:t>
            </w:r>
          </w:p>
        </w:tc>
        <w:tc>
          <w:tcPr>
            <w:tcW w:w="2551" w:type="dxa"/>
          </w:tcPr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школьный – 10</w:t>
            </w:r>
          </w:p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муниципальный-5</w:t>
            </w:r>
          </w:p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региональный- 1</w:t>
            </w:r>
          </w:p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всероссийский - 3</w:t>
            </w:r>
          </w:p>
        </w:tc>
        <w:tc>
          <w:tcPr>
            <w:tcW w:w="2126" w:type="dxa"/>
          </w:tcPr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школьный -9</w:t>
            </w:r>
          </w:p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муниципальный -5</w:t>
            </w:r>
          </w:p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региональный -1</w:t>
            </w:r>
          </w:p>
        </w:tc>
        <w:tc>
          <w:tcPr>
            <w:tcW w:w="3119" w:type="dxa"/>
          </w:tcPr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школьный -11</w:t>
            </w:r>
          </w:p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муниципальный -4</w:t>
            </w:r>
          </w:p>
          <w:p w:rsidR="00A642EF" w:rsidRPr="00B44E8D" w:rsidRDefault="00A642EF" w:rsidP="004E7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D">
              <w:rPr>
                <w:rFonts w:ascii="Times New Roman" w:hAnsi="Times New Roman" w:cs="Times New Roman"/>
                <w:sz w:val="24"/>
                <w:szCs w:val="24"/>
              </w:rPr>
              <w:t>региональный -1</w:t>
            </w:r>
          </w:p>
        </w:tc>
      </w:tr>
    </w:tbl>
    <w:p w:rsidR="00166C6A" w:rsidRDefault="00166C6A" w:rsidP="00166C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C6A" w:rsidRDefault="00166C6A" w:rsidP="00166C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C6A" w:rsidRDefault="00A642EF" w:rsidP="00A642EF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2EF">
        <w:rPr>
          <w:rFonts w:ascii="Times New Roman" w:hAnsi="Times New Roman" w:cs="Times New Roman"/>
          <w:sz w:val="24"/>
          <w:szCs w:val="24"/>
        </w:rPr>
        <w:t>100% охват организованными формами питания.</w:t>
      </w:r>
    </w:p>
    <w:p w:rsidR="00D92C66" w:rsidRDefault="008B2CA1" w:rsidP="00A642EF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2EF">
        <w:rPr>
          <w:rFonts w:ascii="Times New Roman" w:hAnsi="Times New Roman" w:cs="Times New Roman"/>
          <w:sz w:val="24"/>
          <w:szCs w:val="24"/>
        </w:rPr>
        <w:t>оложительная тенденци</w:t>
      </w:r>
      <w:r w:rsidR="00D92C66">
        <w:rPr>
          <w:rFonts w:ascii="Times New Roman" w:hAnsi="Times New Roman" w:cs="Times New Roman"/>
          <w:sz w:val="24"/>
          <w:szCs w:val="24"/>
        </w:rPr>
        <w:t>я охвата обучающихся занятиями в спортивных секциях.</w:t>
      </w:r>
    </w:p>
    <w:p w:rsidR="00A642EF" w:rsidRDefault="008B2CA1" w:rsidP="00A642EF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2C66">
        <w:rPr>
          <w:rFonts w:ascii="Times New Roman" w:hAnsi="Times New Roman" w:cs="Times New Roman"/>
          <w:sz w:val="24"/>
          <w:szCs w:val="24"/>
        </w:rPr>
        <w:t>овершенствование материально-технической базы учреждения: 100% оснащенность кабинетов начальной школы в соответствии с перечнем оборудования, утвержденным министерством образования и науки  мурманской области, обновление материально-технической базы основной школы в связи с введением ФГОС ООО.</w:t>
      </w:r>
    </w:p>
    <w:p w:rsidR="00D92C66" w:rsidRDefault="00D92C66" w:rsidP="00A642EF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учебных кабинетов объединены в локальную сеть.</w:t>
      </w:r>
    </w:p>
    <w:p w:rsidR="00166C6A" w:rsidRDefault="00D92C66" w:rsidP="00166C6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активного взаимодействия родительской общественности школы: дей</w:t>
      </w:r>
      <w:r w:rsidR="000E2995">
        <w:rPr>
          <w:rFonts w:ascii="Times New Roman" w:hAnsi="Times New Roman" w:cs="Times New Roman"/>
          <w:sz w:val="24"/>
          <w:szCs w:val="24"/>
        </w:rPr>
        <w:t xml:space="preserve">ствует Совет школы,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="000E2995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участвуют во внеклассных мероприятиях, акциях социального характера. </w:t>
      </w:r>
    </w:p>
    <w:p w:rsidR="0070490E" w:rsidRPr="0070490E" w:rsidRDefault="0070490E" w:rsidP="0070490E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90E">
        <w:rPr>
          <w:rFonts w:ascii="Times New Roman" w:hAnsi="Times New Roman" w:cs="Times New Roman"/>
          <w:b/>
          <w:sz w:val="24"/>
          <w:szCs w:val="24"/>
        </w:rPr>
        <w:t>3.1.Проблемы школы и возможные пути решения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7E52" w:rsidRDefault="00132258" w:rsidP="00A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A652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4E7E52" w:rsidRPr="004E7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проблемно-ориентированный анализ позволил выявить «болевые точки» образовательной системы школы, на которых необходимо сосредоточить внимание руководству и педагогическому коллективу, чтобы и на следующем этапе жизнедеятельности успешно решать все цели и задачи совреме</w:t>
      </w:r>
      <w:r w:rsidR="00AD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образовательного процесса.</w:t>
      </w:r>
    </w:p>
    <w:p w:rsidR="00A219A7" w:rsidRDefault="00A219A7" w:rsidP="00A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A7" w:rsidTr="00A219A7">
        <w:tc>
          <w:tcPr>
            <w:tcW w:w="4785" w:type="dxa"/>
          </w:tcPr>
          <w:p w:rsidR="00A219A7" w:rsidRDefault="00A219A7" w:rsidP="00AD5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4786" w:type="dxa"/>
          </w:tcPr>
          <w:p w:rsidR="00A219A7" w:rsidRDefault="00A219A7" w:rsidP="008B2C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="008B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</w:t>
            </w:r>
            <w:r w:rsidR="00AE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19A7" w:rsidTr="00A219A7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D75BB7" w:rsidRPr="00D75BB7">
              <w:trPr>
                <w:trHeight w:val="523"/>
              </w:trPr>
              <w:tc>
                <w:tcPr>
                  <w:tcW w:w="0" w:type="auto"/>
                </w:tcPr>
                <w:p w:rsidR="00D75BB7" w:rsidRPr="00D75BB7" w:rsidRDefault="00D75BB7" w:rsidP="00902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5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r w:rsidR="009028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еобладание у ряда педагогов</w:t>
                  </w:r>
                  <w:r w:rsidRPr="00D75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традиционных форм и методов организации образовательного проц</w:t>
                  </w:r>
                  <w:r w:rsidR="008B2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есса в школе</w:t>
                  </w:r>
                  <w:r w:rsidRPr="00D75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219A7" w:rsidRDefault="00A219A7" w:rsidP="00AD5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219A7" w:rsidRDefault="009028ED" w:rsidP="006F0A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использования педагогами современных образовательных технологий в системе основного и дополнительного образования</w:t>
            </w:r>
            <w:r w:rsidR="006F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дальнейшая организация курсовой подготовки педагогов, практикумов, мастер-классов, методических недель по обмену опытом. </w:t>
            </w:r>
          </w:p>
        </w:tc>
      </w:tr>
      <w:tr w:rsidR="00A219A7" w:rsidTr="00A219A7">
        <w:tc>
          <w:tcPr>
            <w:tcW w:w="4785" w:type="dxa"/>
          </w:tcPr>
          <w:p w:rsidR="00A219A7" w:rsidRDefault="00D75BB7" w:rsidP="00AD5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выпускников к ГИА: </w:t>
            </w:r>
          </w:p>
          <w:p w:rsidR="00D75BB7" w:rsidRDefault="00D75BB7" w:rsidP="00D7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 качество знаний при сдаче ГИА по русскому языку</w:t>
            </w:r>
          </w:p>
          <w:p w:rsidR="008B2CA1" w:rsidRDefault="008B2CA1" w:rsidP="00D7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детей, получивших на ГИА неудовлетворительный результат:</w:t>
            </w:r>
          </w:p>
          <w:p w:rsidR="008B2CA1" w:rsidRDefault="008B2CA1" w:rsidP="00D7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уч.год – математика – 1 «2»</w:t>
            </w:r>
          </w:p>
          <w:p w:rsidR="008B2CA1" w:rsidRDefault="008B2CA1" w:rsidP="00D7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– «2»</w:t>
            </w:r>
          </w:p>
        </w:tc>
        <w:tc>
          <w:tcPr>
            <w:tcW w:w="4786" w:type="dxa"/>
          </w:tcPr>
          <w:p w:rsidR="00A219A7" w:rsidRDefault="009028ED" w:rsidP="009028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многоуровневой системы подготовки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ГИА.</w:t>
            </w:r>
          </w:p>
          <w:p w:rsidR="009028ED" w:rsidRDefault="009028ED" w:rsidP="006073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повышения качества подготовки обучающихся.</w:t>
            </w:r>
            <w:r w:rsidR="0060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Использование возможностей сетевого взаимодействия с ресурсными образовательными организациями.</w:t>
            </w:r>
          </w:p>
        </w:tc>
      </w:tr>
      <w:tr w:rsidR="00A219A7" w:rsidTr="00A219A7">
        <w:tc>
          <w:tcPr>
            <w:tcW w:w="4785" w:type="dxa"/>
          </w:tcPr>
          <w:p w:rsidR="00A219A7" w:rsidRDefault="00D75BB7" w:rsidP="00D75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подготовка ряда педагогов к использованию электронных средств обучения, ИКТ в учебном процессе</w:t>
            </w: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607392" w:rsidRPr="00607392">
              <w:trPr>
                <w:trHeight w:val="247"/>
              </w:trPr>
              <w:tc>
                <w:tcPr>
                  <w:tcW w:w="0" w:type="auto"/>
                </w:tcPr>
                <w:p w:rsidR="00607392" w:rsidRPr="00607392" w:rsidRDefault="00607392" w:rsidP="006073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7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дальнейшей курсовой подготовки для педагогов школы, организация практикумов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использованию электронных средств в образовательном процессе на базе школы</w:t>
                  </w:r>
                </w:p>
              </w:tc>
            </w:tr>
          </w:tbl>
          <w:p w:rsidR="00A219A7" w:rsidRDefault="00A219A7" w:rsidP="00AD5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9A7" w:rsidTr="00A219A7">
        <w:tc>
          <w:tcPr>
            <w:tcW w:w="4785" w:type="dxa"/>
          </w:tcPr>
          <w:p w:rsidR="00A219A7" w:rsidRDefault="00132258" w:rsidP="00AE31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7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силение работы по развитию</w:t>
            </w:r>
            <w:r w:rsidR="00AE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проектно-исследовательских  навыков у обучающихся. Развитие проектно-исследовательской  среди обучающихся разных ступеней образования</w:t>
            </w:r>
          </w:p>
        </w:tc>
        <w:tc>
          <w:tcPr>
            <w:tcW w:w="4786" w:type="dxa"/>
          </w:tcPr>
          <w:p w:rsidR="00E05CB8" w:rsidRDefault="00132258" w:rsidP="00E0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школьного научного общества.</w:t>
            </w:r>
            <w:r w:rsidR="00E0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часов учебного плана, кружковой работы для организации работы по развитию проектно-исследовательской деятельности. Постоянное проведение школьных научно-практических конференц</w:t>
            </w:r>
            <w:r w:rsidR="00A6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E0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научно-практических конференциях и конкурсах научно-практическо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направленности разного уровн</w:t>
            </w:r>
            <w:r w:rsidR="001C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6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вт.ч. дистанционнных.</w:t>
            </w:r>
          </w:p>
          <w:p w:rsidR="00A219A7" w:rsidRDefault="00A219A7" w:rsidP="00E05C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110" w:rsidTr="00A219A7">
        <w:tc>
          <w:tcPr>
            <w:tcW w:w="4785" w:type="dxa"/>
          </w:tcPr>
          <w:p w:rsidR="00AE3110" w:rsidRDefault="00AE3110" w:rsidP="00AE31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систематизации работы с талантливыми детьми</w:t>
            </w:r>
          </w:p>
        </w:tc>
        <w:tc>
          <w:tcPr>
            <w:tcW w:w="4786" w:type="dxa"/>
          </w:tcPr>
          <w:p w:rsidR="00E05CB8" w:rsidRDefault="00E05CB8" w:rsidP="00E05C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различных моделей индивидуального образования талантливых учащихся на основе индивидуальных учебных планов и дистанционных форм обучения;</w:t>
            </w:r>
          </w:p>
          <w:p w:rsidR="00AE3110" w:rsidRDefault="00E05CB8" w:rsidP="00132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="001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1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дети»</w:t>
            </w:r>
            <w:r w:rsidR="001C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2258" w:rsidRDefault="001C44EC" w:rsidP="009838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оддержание в актуальном состоянии </w:t>
            </w:r>
            <w:r w:rsidR="0098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анка данных по </w:t>
            </w:r>
            <w:r w:rsidR="0098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даренным детям.</w:t>
            </w:r>
          </w:p>
        </w:tc>
      </w:tr>
      <w:tr w:rsidR="00AE3110" w:rsidTr="00A219A7">
        <w:tc>
          <w:tcPr>
            <w:tcW w:w="4785" w:type="dxa"/>
          </w:tcPr>
          <w:p w:rsidR="00AE3110" w:rsidRDefault="00AE3110" w:rsidP="00AE31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работе по организации предпрофильного обучения</w:t>
            </w:r>
          </w:p>
        </w:tc>
        <w:tc>
          <w:tcPr>
            <w:tcW w:w="4786" w:type="dxa"/>
          </w:tcPr>
          <w:p w:rsidR="00AE3110" w:rsidRDefault="00DA46A6" w:rsidP="00D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дальнейшее освоение педагогами технологий по организации предпрофильного обучения. Использование возможностей учреждений дополнительного образования и </w:t>
            </w:r>
            <w:r w:rsidR="0098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колледжа г. Кандалакши для организации предпрофильного обучения обучающихся 8- </w:t>
            </w:r>
            <w:r w:rsidR="0098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классов.  </w:t>
            </w:r>
          </w:p>
        </w:tc>
      </w:tr>
      <w:tr w:rsidR="00AE3110" w:rsidTr="00A219A7">
        <w:tc>
          <w:tcPr>
            <w:tcW w:w="4785" w:type="dxa"/>
          </w:tcPr>
          <w:p w:rsidR="00AE3110" w:rsidRDefault="00BD20EB" w:rsidP="009838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участию в управлении образовательной организаци</w:t>
            </w:r>
            <w:r w:rsidR="0098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4786" w:type="dxa"/>
          </w:tcPr>
          <w:p w:rsidR="00AE3110" w:rsidRDefault="00E05CB8" w:rsidP="00AD5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деятельности Совета школы</w:t>
            </w:r>
          </w:p>
        </w:tc>
      </w:tr>
      <w:tr w:rsidR="00BD20EB" w:rsidTr="00A219A7">
        <w:tc>
          <w:tcPr>
            <w:tcW w:w="4785" w:type="dxa"/>
          </w:tcPr>
          <w:p w:rsidR="00BD20EB" w:rsidRDefault="00BD20EB" w:rsidP="00BD20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активизации работы по созданию комфортных и безопасных условий организации образовательного процесса</w:t>
            </w:r>
          </w:p>
        </w:tc>
        <w:tc>
          <w:tcPr>
            <w:tcW w:w="4786" w:type="dxa"/>
          </w:tcPr>
          <w:p w:rsidR="00BD20EB" w:rsidRDefault="00DA46A6" w:rsidP="00AD5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территории, внутреннего оформления школы.</w:t>
            </w:r>
          </w:p>
        </w:tc>
      </w:tr>
      <w:tr w:rsidR="00DA46A6" w:rsidTr="00A219A7">
        <w:tc>
          <w:tcPr>
            <w:tcW w:w="4785" w:type="dxa"/>
          </w:tcPr>
          <w:p w:rsidR="00DA46A6" w:rsidRPr="00DA46A6" w:rsidRDefault="00983836" w:rsidP="00DA46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Недостаточное внимание педагогического коллектива  вопросам формирования </w:t>
            </w:r>
            <w:r w:rsidR="00DA46A6" w:rsidRPr="00DA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школьников активн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A46A6" w:rsidRPr="00DA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A46A6" w:rsidRPr="00DA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46A6" w:rsidRPr="00DA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A46A6" w:rsidRPr="00DA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 здорового образа жизни и способности противостоять вредным привычкам.</w:t>
            </w:r>
          </w:p>
          <w:p w:rsidR="00DA46A6" w:rsidRDefault="00DA46A6" w:rsidP="00BD20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61CAD" w:rsidRPr="00C61CAD" w:rsidRDefault="0085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работы </w:t>
            </w:r>
            <w:r w:rsidR="00C61CAD" w:rsidRPr="00C61CAD">
              <w:rPr>
                <w:rFonts w:ascii="Times New Roman" w:hAnsi="Times New Roman" w:cs="Times New Roman"/>
                <w:sz w:val="24"/>
                <w:szCs w:val="24"/>
              </w:rPr>
              <w:t>спортивного клуба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DA46A6" w:rsidRPr="00DA46A6">
              <w:trPr>
                <w:trHeight w:val="661"/>
              </w:trPr>
              <w:tc>
                <w:tcPr>
                  <w:tcW w:w="0" w:type="auto"/>
                </w:tcPr>
                <w:p w:rsidR="00DA46A6" w:rsidRPr="00DA46A6" w:rsidRDefault="00DA46A6" w:rsidP="009838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A46A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Мониторинг состояния здоровья школьников. Участие в соревнованиях Всероссийского физкультурно-оздоровительного комплекса «ГТО». Система клас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сных часов по формированию ЗОЖ. Реализация мероприятий программы « Олимпийцы среди нас». Активное привлечение обучающихся к акциям социального характера,  </w:t>
                  </w:r>
                  <w:r w:rsidR="0098383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участию в социальном проектировании.</w:t>
                  </w:r>
                </w:p>
              </w:tc>
            </w:tr>
          </w:tbl>
          <w:p w:rsidR="00DA46A6" w:rsidRDefault="00DA46A6" w:rsidP="00AD5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9A7" w:rsidRPr="004E7E52" w:rsidRDefault="00A219A7" w:rsidP="00A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A" w:rsidRPr="0049549A" w:rsidRDefault="0070490E" w:rsidP="00495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4.</w:t>
      </w:r>
      <w:r w:rsidR="0049549A" w:rsidRPr="0049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Концептуальные положения Программы </w:t>
      </w:r>
    </w:p>
    <w:p w:rsidR="0049549A" w:rsidRPr="0049549A" w:rsidRDefault="0049549A" w:rsidP="001C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Настоящая Программа как концептуальная и организационно-правовая основа системы управления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95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с. Лувеньга,</w:t>
      </w:r>
      <w:r w:rsidRPr="0049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ориентируется на аксиологическую основу образовательной деятельности и формулирует следующую </w:t>
      </w:r>
      <w:r w:rsidRPr="00495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миссию школы: </w:t>
      </w:r>
    </w:p>
    <w:p w:rsidR="004820E9" w:rsidRPr="004820E9" w:rsidRDefault="0070490E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820E9" w:rsidRPr="004820E9">
        <w:rPr>
          <w:rFonts w:ascii="Times New Roman" w:hAnsi="Times New Roman" w:cs="Times New Roman"/>
          <w:b/>
          <w:bCs/>
          <w:sz w:val="24"/>
          <w:szCs w:val="24"/>
        </w:rPr>
        <w:t>беспечение возможности получения качественного образования всеми обучающимисяв соответствии с их индивидуальными возможностями и потребностямив условиях  комфортной и безопасной воспитательно-образовательной среды,</w:t>
      </w:r>
      <w:r w:rsidR="00850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0E9" w:rsidRPr="004820E9">
        <w:rPr>
          <w:rFonts w:ascii="Times New Roman" w:hAnsi="Times New Roman" w:cs="Times New Roman"/>
          <w:b/>
          <w:bCs/>
          <w:sz w:val="24"/>
          <w:szCs w:val="24"/>
        </w:rPr>
        <w:t>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</w:t>
      </w:r>
    </w:p>
    <w:p w:rsidR="004820E9" w:rsidRPr="00C61CAD" w:rsidRDefault="0070490E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20E9" w:rsidRPr="00C61CAD">
        <w:rPr>
          <w:rFonts w:ascii="Times New Roman" w:hAnsi="Times New Roman" w:cs="Times New Roman"/>
          <w:sz w:val="24"/>
          <w:szCs w:val="24"/>
        </w:rPr>
        <w:t>Развитие образовательно</w:t>
      </w:r>
      <w:r w:rsidR="0033676E" w:rsidRPr="00C61CAD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4820E9" w:rsidRPr="00C61CAD">
        <w:rPr>
          <w:rFonts w:ascii="Times New Roman" w:hAnsi="Times New Roman" w:cs="Times New Roman"/>
          <w:sz w:val="24"/>
          <w:szCs w:val="24"/>
        </w:rPr>
        <w:t xml:space="preserve">педагогический коллектив видит в организации </w:t>
      </w:r>
      <w:r w:rsidR="0033676E" w:rsidRPr="00C61CAD">
        <w:rPr>
          <w:rFonts w:ascii="Times New Roman" w:hAnsi="Times New Roman" w:cs="Times New Roman"/>
          <w:sz w:val="24"/>
          <w:szCs w:val="24"/>
        </w:rPr>
        <w:t xml:space="preserve">эффективной работы </w:t>
      </w:r>
      <w:r w:rsidR="004820E9" w:rsidRPr="00C61CAD">
        <w:rPr>
          <w:rFonts w:ascii="Times New Roman" w:hAnsi="Times New Roman" w:cs="Times New Roman"/>
          <w:sz w:val="24"/>
          <w:szCs w:val="24"/>
        </w:rPr>
        <w:t xml:space="preserve"> по решению выявленных </w:t>
      </w:r>
      <w:r w:rsidR="0033676E" w:rsidRPr="00C61CAD">
        <w:rPr>
          <w:rFonts w:ascii="Times New Roman" w:hAnsi="Times New Roman" w:cs="Times New Roman"/>
          <w:sz w:val="24"/>
          <w:szCs w:val="24"/>
        </w:rPr>
        <w:t>« болевых точек»</w:t>
      </w:r>
      <w:r w:rsidR="004820E9" w:rsidRPr="00C61CAD">
        <w:rPr>
          <w:rFonts w:ascii="Times New Roman" w:hAnsi="Times New Roman" w:cs="Times New Roman"/>
          <w:sz w:val="24"/>
          <w:szCs w:val="24"/>
        </w:rPr>
        <w:t xml:space="preserve">, что позволит реализовать </w:t>
      </w:r>
      <w:r w:rsidR="004820E9" w:rsidRPr="0070490E">
        <w:rPr>
          <w:rFonts w:ascii="Times New Roman" w:hAnsi="Times New Roman" w:cs="Times New Roman"/>
          <w:b/>
          <w:sz w:val="24"/>
          <w:szCs w:val="24"/>
        </w:rPr>
        <w:t>основную цель</w:t>
      </w:r>
      <w:r w:rsidR="004820E9" w:rsidRPr="00C61CAD">
        <w:rPr>
          <w:rFonts w:ascii="Times New Roman" w:hAnsi="Times New Roman" w:cs="Times New Roman"/>
          <w:sz w:val="24"/>
          <w:szCs w:val="24"/>
        </w:rPr>
        <w:t xml:space="preserve"> всей Прогр</w:t>
      </w:r>
      <w:r w:rsidR="0033676E" w:rsidRPr="00C61CAD">
        <w:rPr>
          <w:rFonts w:ascii="Times New Roman" w:hAnsi="Times New Roman" w:cs="Times New Roman"/>
          <w:sz w:val="24"/>
          <w:szCs w:val="24"/>
        </w:rPr>
        <w:t>аммы: обеспечение условий для эффективного и  устойчивого развития единой развивающей   образовательной среды,  в которой обеспечивается доступность и качество образования, всестороннее развитие личности каждого ребенка на основе формирования ключевых компетентностей, комфортные и безопасные условия образовательного процесса.</w:t>
      </w:r>
    </w:p>
    <w:p w:rsidR="0033676E" w:rsidRPr="0033676E" w:rsidRDefault="0033676E" w:rsidP="00336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3367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ринцип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="001C44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Программных мероприятий: </w:t>
      </w:r>
    </w:p>
    <w:p w:rsidR="0033676E" w:rsidRPr="0033676E" w:rsidRDefault="0033676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гуманизации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реальное соблюдение прав учителя и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33676E" w:rsidRDefault="0033676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36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сотрудничества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построение взаимоотношений в школе на основе взаимного уважения и доверия учителей, учеников 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представителей);</w:t>
      </w:r>
    </w:p>
    <w:p w:rsidR="0033676E" w:rsidRPr="0033676E" w:rsidRDefault="0033676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развивающего обучения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33676E" w:rsidRPr="0033676E" w:rsidRDefault="0033676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индивидуализации обучения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</w:t>
      </w:r>
    </w:p>
    <w:p w:rsidR="0033676E" w:rsidRDefault="0033676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дифференциации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</w:t>
      </w:r>
    </w:p>
    <w:p w:rsidR="0033676E" w:rsidRPr="0033676E" w:rsidRDefault="0033676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системности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взаимосвязь и взаимодействие всех компонентов образовательного пространства; </w:t>
      </w:r>
    </w:p>
    <w:p w:rsidR="0033676E" w:rsidRDefault="0033676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вариативности 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обеспеченность образовательного процесса 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ержанием и видами деятельности,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предоставляющими учащимся возможность выбора (факультатив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элективные курсы</w:t>
      </w:r>
      <w:r w:rsidR="009838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спецкурсы</w:t>
      </w:r>
      <w:r w:rsidRPr="003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51622D" w:rsidRDefault="0051622D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05CE" w:rsidRPr="008E05CE">
        <w:rPr>
          <w:rFonts w:ascii="Times New Roman" w:hAnsi="Times New Roman" w:cs="Times New Roman"/>
          <w:sz w:val="24"/>
          <w:szCs w:val="24"/>
        </w:rPr>
        <w:t xml:space="preserve">           Исходя из миссии школы, мы разработали модель выпускника на разных ступенях обучения, которая, на наш взгляд, способна удовлетворить потребности всех участников образовательного процесса</w:t>
      </w:r>
      <w:r w:rsidR="008E05CE">
        <w:rPr>
          <w:rFonts w:ascii="Times New Roman" w:hAnsi="Times New Roman" w:cs="Times New Roman"/>
          <w:sz w:val="24"/>
          <w:szCs w:val="24"/>
        </w:rPr>
        <w:t>.</w:t>
      </w:r>
    </w:p>
    <w:p w:rsidR="008E05CE" w:rsidRDefault="008E05C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5CE" w:rsidTr="008E05CE">
        <w:tc>
          <w:tcPr>
            <w:tcW w:w="3190" w:type="dxa"/>
          </w:tcPr>
          <w:p w:rsidR="008E05CE" w:rsidRPr="008E05CE" w:rsidRDefault="008E05CE" w:rsidP="00336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трет выпускника начальной школы</w:t>
            </w:r>
          </w:p>
        </w:tc>
        <w:tc>
          <w:tcPr>
            <w:tcW w:w="3190" w:type="dxa"/>
          </w:tcPr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ртрет выпускника основной школы</w:t>
            </w: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E05CE" w:rsidRPr="008E05CE" w:rsidRDefault="008E05CE" w:rsidP="00336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05CE" w:rsidRPr="008E05CE" w:rsidRDefault="008E05CE" w:rsidP="00336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ортрет выпускника средней школы</w:t>
            </w:r>
          </w:p>
        </w:tc>
      </w:tr>
      <w:tr w:rsidR="008E05CE" w:rsidTr="008E05CE">
        <w:tc>
          <w:tcPr>
            <w:tcW w:w="3190" w:type="dxa"/>
          </w:tcPr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любящий свой народ, свой край, нашу Родину;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уважающий и принимающий ценности семьи и общества;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любознательный, активно и заинтересованно познающий мир;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владеющий основами умения учиться, способный к организации собственной деятельности;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готовый самостоятельно действовать и отвечать за свои поступки перед семьей и обществом;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доброжелательный, умеющий слушать и слышать собеседника, обосновывать свою позицию, высказывать свое мнение;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выполняющий правила здорового и безопасного для себя и окружающих образа жизни. </w:t>
            </w:r>
          </w:p>
          <w:p w:rsidR="008E05CE" w:rsidRDefault="008E05CE" w:rsidP="00336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свое Отечество и свой край, знающий русский и родной язык, уважающий свой народ, его культуру и духовные традиции;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осознает и принимает ценности человеческой жизни, семьи, гражданского общества, многонационального российского народа, человечества;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 и заинтересованно познает мир, осознает ценность труда, науки и творчества;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учиться, понимает важность образования и самообразования для жизни и деятельности, способен применять полученные знания на практике;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уважает других людей, умеет вести конструктивный диалог, достигать взаимопонимания, сотрудничать для достижения общих результатов;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осознанно выполняет правила здорового и экологически целесообразного образа жизни, безопасного для человека и окружающей его среды;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      </w:r>
          </w:p>
          <w:p w:rsidR="008E05CE" w:rsidRDefault="008E05CE" w:rsidP="00336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любящий свой край и свою Родину, уважающий свой народ, его культуру и духовные традиции;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владеющий основами научных методов познания окружающего мира;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мотивированный на творчество и инновационную деятельность;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готовый к сотрудничеству, способный осуществлять учебно-исследовательскую, проектную и информационно-познавательную деятельность;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уважающий мнение других людей, умеющий вести конструктивный диалог, достигать взаимопонимания и успешно взаимодействовать;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подготовленный к осознанному выбору профессии, понимающий значение профессиональной деятельности для человека и общества; </w:t>
            </w:r>
          </w:p>
          <w:p w:rsidR="008E05CE" w:rsidRPr="008E05CE" w:rsidRDefault="008E05CE" w:rsidP="008E05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мотивированный на образование и самообразование в течение всей своей жизни. </w:t>
            </w:r>
          </w:p>
          <w:p w:rsidR="008E05CE" w:rsidRDefault="008E05CE" w:rsidP="00336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5CE" w:rsidRDefault="008E05CE" w:rsidP="0033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F068A8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 « Школа активных и успешных детей»</w:t>
      </w:r>
    </w:p>
    <w:p w:rsidR="008B666E" w:rsidRPr="00F068A8" w:rsidRDefault="00F068A8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68A8">
        <w:rPr>
          <w:rFonts w:ascii="Times New Roman" w:hAnsi="Times New Roman" w:cs="Times New Roman"/>
          <w:sz w:val="24"/>
          <w:szCs w:val="24"/>
        </w:rPr>
        <w:t>создание условий для развития личности и повышения качества образования за счет эффективного использования всех компонентов информационно-образовательной среды.</w:t>
      </w:r>
    </w:p>
    <w:p w:rsidR="008B666E" w:rsidRPr="00F068A8" w:rsidRDefault="00F068A8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41"/>
        <w:gridCol w:w="2693"/>
        <w:gridCol w:w="3402"/>
      </w:tblGrid>
      <w:tr w:rsidR="00F068A8" w:rsidTr="00F068A8">
        <w:tc>
          <w:tcPr>
            <w:tcW w:w="3328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734" w:type="dxa"/>
            <w:gridSpan w:val="2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068A8" w:rsidTr="00F068A8">
        <w:trPr>
          <w:cantSplit/>
          <w:trHeight w:val="1134"/>
        </w:trPr>
        <w:tc>
          <w:tcPr>
            <w:tcW w:w="3328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ФГОС ООО</w:t>
            </w:r>
          </w:p>
        </w:tc>
        <w:tc>
          <w:tcPr>
            <w:tcW w:w="273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0"/>
            </w:tblGrid>
            <w:tr w:rsidR="00F068A8" w:rsidRPr="009856A2" w:rsidTr="00024D38">
              <w:trPr>
                <w:trHeight w:val="1351"/>
              </w:trPr>
              <w:tc>
                <w:tcPr>
                  <w:tcW w:w="1550" w:type="dxa"/>
                </w:tcPr>
                <w:p w:rsidR="00F068A8" w:rsidRPr="009856A2" w:rsidRDefault="00F068A8" w:rsidP="00024D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2015-2016 учебный год – 5 класс </w:t>
                  </w:r>
                </w:p>
                <w:p w:rsidR="00F068A8" w:rsidRPr="009856A2" w:rsidRDefault="00F068A8" w:rsidP="00024D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2016-2017 учебный год – 6 класс </w:t>
                  </w:r>
                </w:p>
                <w:p w:rsidR="00F068A8" w:rsidRPr="009856A2" w:rsidRDefault="00F068A8" w:rsidP="00024D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2017-2018 учебный год – 7 класс </w:t>
                  </w:r>
                </w:p>
                <w:p w:rsidR="00F068A8" w:rsidRPr="009856A2" w:rsidRDefault="00F068A8" w:rsidP="00024D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2018-2019 учебный </w:t>
                  </w:r>
                </w:p>
                <w:p w:rsidR="00F068A8" w:rsidRPr="009856A2" w:rsidRDefault="00F068A8" w:rsidP="00024D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– 8 класс </w:t>
                  </w:r>
                </w:p>
                <w:p w:rsidR="00F068A8" w:rsidRPr="009856A2" w:rsidRDefault="00F068A8" w:rsidP="00024D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2019-2020 учебный год – 9 класс </w:t>
                  </w:r>
                </w:p>
              </w:tc>
            </w:tr>
          </w:tbl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основной школы</w:t>
            </w:r>
          </w:p>
        </w:tc>
      </w:tr>
      <w:tr w:rsidR="00F068A8" w:rsidTr="00F068A8">
        <w:tc>
          <w:tcPr>
            <w:tcW w:w="3328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учебного, учебно-лабораторного оборудования, необходимых для реализации ФГОС ООО</w:t>
            </w:r>
          </w:p>
        </w:tc>
        <w:tc>
          <w:tcPr>
            <w:tcW w:w="2734" w:type="dxa"/>
            <w:gridSpan w:val="2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2017-2020гг</w:t>
            </w:r>
          </w:p>
        </w:tc>
        <w:tc>
          <w:tcPr>
            <w:tcW w:w="3402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068A8" w:rsidTr="00F068A8">
        <w:tc>
          <w:tcPr>
            <w:tcW w:w="3328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необходимых для реализации адаптированных образовательных программ для детей с ОВЗ</w:t>
            </w:r>
          </w:p>
        </w:tc>
        <w:tc>
          <w:tcPr>
            <w:tcW w:w="2734" w:type="dxa"/>
            <w:gridSpan w:val="2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2017-2020гг.</w:t>
            </w:r>
          </w:p>
        </w:tc>
        <w:tc>
          <w:tcPr>
            <w:tcW w:w="3402" w:type="dxa"/>
          </w:tcPr>
          <w:p w:rsidR="00F068A8" w:rsidRDefault="00F068A8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E4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для учащихся старших классов основной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старшей школы</w:t>
            </w:r>
            <w:r w:rsidRPr="002336E4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оптимальных условий, обеспечивающих возможность сетевых форм получения образования </w:t>
            </w:r>
          </w:p>
        </w:tc>
        <w:tc>
          <w:tcPr>
            <w:tcW w:w="2693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дистанционного обучения.</w:t>
            </w:r>
          </w:p>
        </w:tc>
        <w:tc>
          <w:tcPr>
            <w:tcW w:w="2693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3">
              <w:rPr>
                <w:rFonts w:ascii="Times New Roman" w:hAnsi="Times New Roman" w:cs="Times New Roman"/>
                <w:sz w:val="24"/>
                <w:szCs w:val="24"/>
              </w:rPr>
              <w:t>Организация 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торингов, отражающих результаты </w:t>
            </w:r>
          </w:p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3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комплексной  оценке учебных и внеучебных достижений  обучающихся</w:t>
            </w:r>
          </w:p>
        </w:tc>
        <w:tc>
          <w:tcPr>
            <w:tcW w:w="2693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Pr="007F2AE3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курсов и УМК</w:t>
            </w:r>
          </w:p>
        </w:tc>
        <w:tc>
          <w:tcPr>
            <w:tcW w:w="2693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Default="00171FCB" w:rsidP="0017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ведение электронного журнала</w:t>
            </w:r>
          </w:p>
        </w:tc>
        <w:tc>
          <w:tcPr>
            <w:tcW w:w="2693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учителя-предметники. Классные руководители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реализации плана преемственности в работе между МДОУ № 43 с. Лувеньга  и школой  </w:t>
            </w:r>
          </w:p>
        </w:tc>
        <w:tc>
          <w:tcPr>
            <w:tcW w:w="2693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00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Default="00171FCB" w:rsidP="0017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сайта школы как источника информации для всех участников образовательного процесса</w:t>
            </w:r>
          </w:p>
        </w:tc>
        <w:tc>
          <w:tcPr>
            <w:tcW w:w="2693" w:type="dxa"/>
          </w:tcPr>
          <w:p w:rsidR="00171FCB" w:rsidRPr="00152F00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17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а работу с сайтом</w:t>
            </w:r>
          </w:p>
        </w:tc>
      </w:tr>
      <w:tr w:rsidR="00171FCB" w:rsidTr="00171FCB">
        <w:tc>
          <w:tcPr>
            <w:tcW w:w="3369" w:type="dxa"/>
            <w:gridSpan w:val="2"/>
          </w:tcPr>
          <w:p w:rsidR="00171FCB" w:rsidRDefault="00171FCB" w:rsidP="0017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библиотеки как информационно-методического центра ((пополнение книгами на бумажных и электронных носителях)</w:t>
            </w:r>
          </w:p>
        </w:tc>
        <w:tc>
          <w:tcPr>
            <w:tcW w:w="2693" w:type="dxa"/>
          </w:tcPr>
          <w:p w:rsidR="00171FCB" w:rsidRDefault="00171FCB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171FCB" w:rsidRDefault="00171FCB" w:rsidP="0017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</w:tr>
      <w:tr w:rsidR="00DB0499" w:rsidTr="00171FCB">
        <w:tc>
          <w:tcPr>
            <w:tcW w:w="3369" w:type="dxa"/>
            <w:gridSpan w:val="2"/>
          </w:tcPr>
          <w:p w:rsidR="00DB0499" w:rsidRDefault="00DB0499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1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обучающихся в системе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499" w:rsidRPr="00993CC1" w:rsidRDefault="00DB0499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3CC1">
              <w:rPr>
                <w:rFonts w:ascii="Times New Roman" w:hAnsi="Times New Roman" w:cs="Times New Roman"/>
                <w:sz w:val="24"/>
                <w:szCs w:val="24"/>
              </w:rPr>
              <w:t>Мониторинг  востребованности кружков и секций на базе школы.</w:t>
            </w:r>
          </w:p>
        </w:tc>
        <w:tc>
          <w:tcPr>
            <w:tcW w:w="2693" w:type="dxa"/>
          </w:tcPr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99" w:rsidTr="00171FCB">
        <w:tc>
          <w:tcPr>
            <w:tcW w:w="3369" w:type="dxa"/>
            <w:gridSpan w:val="2"/>
          </w:tcPr>
          <w:p w:rsidR="00DB0499" w:rsidRPr="00993CC1" w:rsidRDefault="00DB0499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3CC1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учреждениями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учреждениями культуры с. Лувеньга</w:t>
            </w:r>
          </w:p>
        </w:tc>
        <w:tc>
          <w:tcPr>
            <w:tcW w:w="2693" w:type="dxa"/>
          </w:tcPr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99" w:rsidTr="00171FCB">
        <w:tc>
          <w:tcPr>
            <w:tcW w:w="336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DB0499" w:rsidRPr="00993CC1" w:rsidTr="00024D38">
              <w:trPr>
                <w:trHeight w:val="247"/>
              </w:trPr>
              <w:tc>
                <w:tcPr>
                  <w:tcW w:w="3203" w:type="dxa"/>
                </w:tcPr>
                <w:p w:rsidR="00DB0499" w:rsidRPr="00993CC1" w:rsidRDefault="00DB0499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93CC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Организация работы по привлечению обуч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ающихся к занятиям в системе дополнительного образования</w:t>
                  </w:r>
                </w:p>
              </w:tc>
            </w:tr>
          </w:tbl>
          <w:p w:rsidR="00DB0499" w:rsidRPr="00993CC1" w:rsidRDefault="00DB0499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B0499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171FCB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2 « Одаренные дети»</w:t>
      </w:r>
    </w:p>
    <w:p w:rsidR="00171FCB" w:rsidRPr="00171FCB" w:rsidRDefault="00171FCB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3D1FDC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1FCB">
        <w:rPr>
          <w:rFonts w:ascii="Times New Roman" w:hAnsi="Times New Roman" w:cs="Times New Roman"/>
          <w:sz w:val="24"/>
          <w:szCs w:val="24"/>
        </w:rPr>
        <w:t>создать благоприятные условия для выявления, развития и поддержки одаренных детей.</w:t>
      </w:r>
    </w:p>
    <w:p w:rsidR="0048611C" w:rsidRPr="00F068A8" w:rsidRDefault="0048611C" w:rsidP="00486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2734"/>
        <w:gridCol w:w="3402"/>
      </w:tblGrid>
      <w:tr w:rsidR="0048611C" w:rsidTr="00024D38">
        <w:tc>
          <w:tcPr>
            <w:tcW w:w="3328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8611C" w:rsidTr="00024D38">
        <w:tc>
          <w:tcPr>
            <w:tcW w:w="3328" w:type="dxa"/>
          </w:tcPr>
          <w:p w:rsidR="0048611C" w:rsidRPr="002375AF" w:rsidRDefault="0048611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0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комплексно-целев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ой</w:t>
            </w:r>
            <w:r w:rsidRPr="009E0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 « Одаренные дети»</w:t>
            </w:r>
          </w:p>
        </w:tc>
        <w:tc>
          <w:tcPr>
            <w:tcW w:w="2734" w:type="dxa"/>
          </w:tcPr>
          <w:p w:rsidR="0048611C" w:rsidRPr="0041163B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2017-2018гг.</w:t>
            </w:r>
          </w:p>
        </w:tc>
        <w:tc>
          <w:tcPr>
            <w:tcW w:w="3402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5A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педагогический коллектив школы</w:t>
            </w:r>
          </w:p>
        </w:tc>
      </w:tr>
      <w:tr w:rsidR="0048611C" w:rsidTr="00024D38">
        <w:tc>
          <w:tcPr>
            <w:tcW w:w="3328" w:type="dxa"/>
          </w:tcPr>
          <w:p w:rsidR="0048611C" w:rsidRPr="009E0CF0" w:rsidRDefault="0048611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 и внедрение </w:t>
            </w:r>
            <w:r w:rsidRPr="008D6C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комплексно-целевой программы « Одаренные дети»</w:t>
            </w: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402" w:type="dxa"/>
          </w:tcPr>
          <w:p w:rsidR="0048611C" w:rsidRPr="002375AF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5A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педагогический коллектив школы</w:t>
            </w:r>
          </w:p>
        </w:tc>
      </w:tr>
      <w:tr w:rsidR="0048611C" w:rsidTr="00024D38">
        <w:tc>
          <w:tcPr>
            <w:tcW w:w="3328" w:type="dxa"/>
          </w:tcPr>
          <w:p w:rsidR="0048611C" w:rsidRDefault="0048611C" w:rsidP="00486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Организация системы научно- исследовательской деятельности </w:t>
            </w:r>
            <w:r w:rsidRPr="008D6C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школьников</w:t>
            </w: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школьного научного общества</w:t>
            </w:r>
          </w:p>
          <w:p w:rsidR="0048611C" w:rsidRPr="002375AF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48611C" w:rsidTr="00024D38">
        <w:tc>
          <w:tcPr>
            <w:tcW w:w="3328" w:type="dxa"/>
          </w:tcPr>
          <w:p w:rsidR="0048611C" w:rsidRPr="0048611C" w:rsidRDefault="0048611C" w:rsidP="0048611C"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6CBB">
              <w:rPr>
                <w:rFonts w:ascii="Times New Roman" w:hAnsi="Times New Roman" w:cs="Times New Roman"/>
                <w:sz w:val="24"/>
                <w:szCs w:val="24"/>
              </w:rPr>
              <w:t>ормирование индивидуальной образовательной траектории талантливых и способных детей, в том числе через дистанционные формы обучения</w:t>
            </w:r>
            <w:r>
              <w:t>;</w:t>
            </w: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5A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48611C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48611C" w:rsidRPr="008D6CBB" w:rsidTr="00024D38">
              <w:trPr>
                <w:trHeight w:val="385"/>
              </w:trPr>
              <w:tc>
                <w:tcPr>
                  <w:tcW w:w="3203" w:type="dxa"/>
                </w:tcPr>
                <w:p w:rsidR="0048611C" w:rsidRPr="008D6CBB" w:rsidRDefault="0048611C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D6CB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Участие обучающихся в научно-практических конференциях, конкурсах различного уровня. </w:t>
                  </w:r>
                </w:p>
              </w:tc>
            </w:tr>
          </w:tbl>
          <w:p w:rsidR="0048611C" w:rsidRPr="008D6CBB" w:rsidRDefault="0048611C" w:rsidP="0002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5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</w:tr>
      <w:tr w:rsidR="0048611C" w:rsidTr="00024D38">
        <w:tc>
          <w:tcPr>
            <w:tcW w:w="3328" w:type="dxa"/>
          </w:tcPr>
          <w:p w:rsidR="0048611C" w:rsidRPr="008D6CBB" w:rsidRDefault="0048611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школьной научно-практической конференции, интеллектуальных конкурсов, марафонов</w:t>
            </w: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8611C" w:rsidRPr="002375AF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5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48611C" w:rsidTr="00024D38">
        <w:tc>
          <w:tcPr>
            <w:tcW w:w="3328" w:type="dxa"/>
          </w:tcPr>
          <w:p w:rsidR="0048611C" w:rsidRDefault="0048611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087A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овершенствование методической работы по сопровождению  талантливых обучающихся</w:t>
            </w: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8611C" w:rsidRPr="002375AF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1C" w:rsidTr="00024D38">
        <w:tc>
          <w:tcPr>
            <w:tcW w:w="3328" w:type="dxa"/>
          </w:tcPr>
          <w:p w:rsidR="0048611C" w:rsidRPr="00087A67" w:rsidRDefault="0048611C" w:rsidP="00486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Поддержание в актуальном состоянии банка  данных обучающихся, проявивших свои таланты в различных областях деятельности</w:t>
            </w:r>
          </w:p>
        </w:tc>
        <w:tc>
          <w:tcPr>
            <w:tcW w:w="2734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8611C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1C" w:rsidTr="00024D38">
        <w:tc>
          <w:tcPr>
            <w:tcW w:w="3328" w:type="dxa"/>
          </w:tcPr>
          <w:p w:rsidR="0048611C" w:rsidRDefault="0048611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выставок детского тв</w:t>
            </w:r>
            <w:r w:rsidR="00B039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рчества</w:t>
            </w:r>
          </w:p>
        </w:tc>
        <w:tc>
          <w:tcPr>
            <w:tcW w:w="2734" w:type="dxa"/>
          </w:tcPr>
          <w:p w:rsidR="0048611C" w:rsidRDefault="0048611C" w:rsidP="0048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8611C" w:rsidRPr="002375AF" w:rsidRDefault="0048611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611C" w:rsidTr="00024D38">
        <w:tc>
          <w:tcPr>
            <w:tcW w:w="3328" w:type="dxa"/>
          </w:tcPr>
          <w:p w:rsidR="0048611C" w:rsidRDefault="00B039A6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обучающихся  в школьном, муниципальном, региональном этапах Всероссийской олимпиады школьников, дистанционных олимпиадах, конкурсах.</w:t>
            </w:r>
          </w:p>
        </w:tc>
        <w:tc>
          <w:tcPr>
            <w:tcW w:w="2734" w:type="dxa"/>
          </w:tcPr>
          <w:p w:rsidR="0048611C" w:rsidRDefault="00B039A6" w:rsidP="0048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3402" w:type="dxa"/>
          </w:tcPr>
          <w:p w:rsidR="0048611C" w:rsidRPr="002375AF" w:rsidRDefault="00B039A6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07F97" w:rsidTr="00024D38">
        <w:tc>
          <w:tcPr>
            <w:tcW w:w="3328" w:type="dxa"/>
          </w:tcPr>
          <w:p w:rsidR="00907F97" w:rsidRDefault="00907F97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индивидуальных занятий с интеллектуально-одаренными детьми по подготовке к олимпиадам, конкурсам различного уровня</w:t>
            </w:r>
          </w:p>
        </w:tc>
        <w:tc>
          <w:tcPr>
            <w:tcW w:w="2734" w:type="dxa"/>
          </w:tcPr>
          <w:p w:rsidR="00907F97" w:rsidRDefault="00907F97" w:rsidP="0048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907F97" w:rsidRDefault="00907F97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907F97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3 « Я – гражданин России»</w:t>
      </w:r>
    </w:p>
    <w:p w:rsidR="00CE6A7D" w:rsidRDefault="00907F97" w:rsidP="00907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CE6A7D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6A7D" w:rsidRPr="00CE6A7D">
        <w:rPr>
          <w:rFonts w:ascii="Times New Roman" w:hAnsi="Times New Roman" w:cs="Times New Roman"/>
          <w:sz w:val="24"/>
          <w:szCs w:val="24"/>
        </w:rPr>
        <w:t>способствовать формированию чувства патриотизма и гражданственности, любви к отечеству. К его истории; укрепление в школе толерантной среды на основе ценностей много национального российского общества, культурного самосознания, принципов соблюдения прав и свобод человека, создание возможностей для творческого развития детей, приобщение детей к культурным ценностям</w:t>
      </w:r>
      <w:r w:rsidR="00CE6A7D">
        <w:rPr>
          <w:rFonts w:ascii="Times New Roman" w:hAnsi="Times New Roman" w:cs="Times New Roman"/>
          <w:b/>
          <w:sz w:val="24"/>
          <w:szCs w:val="24"/>
        </w:rPr>
        <w:t>.</w:t>
      </w:r>
    </w:p>
    <w:p w:rsidR="00907F97" w:rsidRPr="00F068A8" w:rsidRDefault="00907F97" w:rsidP="00907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2734"/>
        <w:gridCol w:w="3402"/>
      </w:tblGrid>
      <w:tr w:rsidR="00907F97" w:rsidTr="00024D38">
        <w:tc>
          <w:tcPr>
            <w:tcW w:w="3328" w:type="dxa"/>
          </w:tcPr>
          <w:p w:rsidR="00907F97" w:rsidRDefault="00907F97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734" w:type="dxa"/>
          </w:tcPr>
          <w:p w:rsidR="00907F97" w:rsidRDefault="00907F97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907F97" w:rsidRDefault="00907F97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E6A7D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CE6A7D" w:rsidRPr="009E0CF0" w:rsidTr="00024D38">
              <w:trPr>
                <w:trHeight w:val="247"/>
              </w:trPr>
              <w:tc>
                <w:tcPr>
                  <w:tcW w:w="3203" w:type="dxa"/>
                </w:tcPr>
                <w:p w:rsidR="00CE6A7D" w:rsidRDefault="00CE6A7D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E0CF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Реализация комплексно-целевых программ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: « Я люблю тебя, Родина светлая!», « Твой выбор», Программа гражданского и патриотического воспитания! «С чего начинается Родина?»</w:t>
                  </w:r>
                </w:p>
                <w:p w:rsidR="00CE6A7D" w:rsidRPr="009E0CF0" w:rsidRDefault="00CE6A7D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« Олимпиада начинается в школе»</w:t>
                  </w:r>
                </w:p>
              </w:tc>
            </w:tr>
          </w:tbl>
          <w:p w:rsidR="00CE6A7D" w:rsidRDefault="00CE6A7D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CE6A7D" w:rsidRPr="00152F00" w:rsidRDefault="00CE6A7D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CE6A7D" w:rsidRDefault="00CE6A7D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CE6A7D" w:rsidTr="00024D38">
        <w:tc>
          <w:tcPr>
            <w:tcW w:w="3328" w:type="dxa"/>
          </w:tcPr>
          <w:p w:rsidR="00CE6A7D" w:rsidRPr="0041163B" w:rsidRDefault="00CE6A7D" w:rsidP="00CE6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программ общешкольных мероприятий различного содержания и в разнообразных формах в направлении формирования духовно-нравственной,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гражданина Российской Федерации</w:t>
            </w:r>
          </w:p>
        </w:tc>
        <w:tc>
          <w:tcPr>
            <w:tcW w:w="2734" w:type="dxa"/>
          </w:tcPr>
          <w:p w:rsidR="00CE6A7D" w:rsidRDefault="00CE6A7D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CE6A7D" w:rsidRDefault="00CE6A7D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CE6A7D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9"/>
              <w:gridCol w:w="236"/>
              <w:gridCol w:w="236"/>
            </w:tblGrid>
            <w:tr w:rsidR="00CE6A7D" w:rsidRPr="0041163B" w:rsidTr="00024D38">
              <w:trPr>
                <w:trHeight w:val="245"/>
              </w:trPr>
              <w:tc>
                <w:tcPr>
                  <w:tcW w:w="2759" w:type="dxa"/>
                </w:tcPr>
                <w:p w:rsidR="00CE6A7D" w:rsidRPr="0041163B" w:rsidRDefault="00CE6A7D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У</w:t>
                  </w:r>
                  <w:r w:rsidRPr="004116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частие обучающихся, педагогов в конкурсах, социальных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проектах, акциях социального характера</w:t>
                  </w:r>
                </w:p>
              </w:tc>
              <w:tc>
                <w:tcPr>
                  <w:tcW w:w="222" w:type="dxa"/>
                </w:tcPr>
                <w:p w:rsidR="00CE6A7D" w:rsidRPr="0041163B" w:rsidRDefault="00CE6A7D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" w:type="dxa"/>
                </w:tcPr>
                <w:p w:rsidR="00CE6A7D" w:rsidRPr="0041163B" w:rsidRDefault="00CE6A7D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E6A7D" w:rsidRPr="0041163B" w:rsidRDefault="00CE6A7D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CE6A7D" w:rsidRPr="0041163B" w:rsidRDefault="00CE6A7D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CE6A7D" w:rsidRPr="0041163B" w:rsidRDefault="00CE6A7D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3D1FDC" w:rsidTr="00024D38">
        <w:tc>
          <w:tcPr>
            <w:tcW w:w="3328" w:type="dxa"/>
          </w:tcPr>
          <w:p w:rsidR="003D1FDC" w:rsidRPr="0041163B" w:rsidRDefault="003D1FD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Развитие социального проектирования. Использование возможностей социального проектирования для привлечения внебюджетных средств.</w:t>
            </w:r>
          </w:p>
        </w:tc>
        <w:tc>
          <w:tcPr>
            <w:tcW w:w="2734" w:type="dxa"/>
          </w:tcPr>
          <w:p w:rsidR="003D1FDC" w:rsidRPr="0041163B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3D1FDC" w:rsidRPr="0041163B" w:rsidRDefault="00DB0499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D1FDC" w:rsidTr="00024D38">
        <w:tc>
          <w:tcPr>
            <w:tcW w:w="3328" w:type="dxa"/>
          </w:tcPr>
          <w:p w:rsidR="003D1FDC" w:rsidRDefault="003D1FDC" w:rsidP="00A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методических мероприятий по проблемам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духовно-нравственного воспитания: педсоветы, совещания учителей, круглые столы</w:t>
            </w:r>
          </w:p>
        </w:tc>
        <w:tc>
          <w:tcPr>
            <w:tcW w:w="2734" w:type="dxa"/>
          </w:tcPr>
          <w:p w:rsidR="003D1FDC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3D1FDC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D1FDC" w:rsidTr="00024D38">
        <w:tc>
          <w:tcPr>
            <w:tcW w:w="3328" w:type="dxa"/>
          </w:tcPr>
          <w:p w:rsidR="003D1FDC" w:rsidRDefault="003D1FDC" w:rsidP="00AB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Великой Отечественной войны, тыла, труда, ветеранами локальных войн</w:t>
            </w:r>
          </w:p>
        </w:tc>
        <w:tc>
          <w:tcPr>
            <w:tcW w:w="2734" w:type="dxa"/>
          </w:tcPr>
          <w:p w:rsidR="003D1FDC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3D1FDC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D1FDC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AB01D2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4 « Школа-территория здоровья»</w:t>
      </w:r>
    </w:p>
    <w:p w:rsidR="008B666E" w:rsidRPr="00AB01D2" w:rsidRDefault="00AB01D2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01D2">
        <w:rPr>
          <w:rFonts w:ascii="Times New Roman" w:hAnsi="Times New Roman" w:cs="Times New Roman"/>
          <w:sz w:val="24"/>
          <w:szCs w:val="24"/>
        </w:rPr>
        <w:t>создание эффективной модели сохранения и развития ребенка в условиях школы, сохранение, укрепление психического и физического  здоровья педагогов в ходе реализации образовательного процесса.</w:t>
      </w:r>
    </w:p>
    <w:p w:rsidR="00AB01D2" w:rsidRPr="00F068A8" w:rsidRDefault="00AB01D2" w:rsidP="00AB0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2734"/>
        <w:gridCol w:w="3402"/>
      </w:tblGrid>
      <w:tr w:rsidR="00AB01D2" w:rsidTr="00024D38">
        <w:tc>
          <w:tcPr>
            <w:tcW w:w="3328" w:type="dxa"/>
          </w:tcPr>
          <w:p w:rsidR="00AB01D2" w:rsidRDefault="00AB01D2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734" w:type="dxa"/>
          </w:tcPr>
          <w:p w:rsidR="00AB01D2" w:rsidRDefault="00AB01D2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AB01D2" w:rsidRDefault="00AB01D2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D3243" w:rsidTr="00024D38">
        <w:tc>
          <w:tcPr>
            <w:tcW w:w="3328" w:type="dxa"/>
          </w:tcPr>
          <w:p w:rsidR="00DD3243" w:rsidRPr="0041163B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2375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ониторинг состояния здоровья обучающихся</w:t>
            </w: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D3243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DD3243" w:rsidRPr="0041163B" w:rsidTr="00024D38">
              <w:trPr>
                <w:trHeight w:val="523"/>
              </w:trPr>
              <w:tc>
                <w:tcPr>
                  <w:tcW w:w="3203" w:type="dxa"/>
                </w:tcPr>
                <w:p w:rsidR="00DD3243" w:rsidRPr="0041163B" w:rsidRDefault="00DD3243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</w:t>
                  </w:r>
                  <w:r w:rsidRPr="004116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ониторинг занятости обучающихся занятиями физкультурой и спортом. </w:t>
                  </w:r>
                </w:p>
              </w:tc>
            </w:tr>
          </w:tbl>
          <w:p w:rsidR="00DD3243" w:rsidRPr="0041163B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D3243" w:rsidTr="00024D38">
        <w:tc>
          <w:tcPr>
            <w:tcW w:w="3328" w:type="dxa"/>
          </w:tcPr>
          <w:p w:rsidR="00DD3243" w:rsidRPr="0041163B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 организации школьного питания</w:t>
            </w: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D3243" w:rsidTr="00024D38">
        <w:tc>
          <w:tcPr>
            <w:tcW w:w="3328" w:type="dxa"/>
          </w:tcPr>
          <w:p w:rsidR="00DD3243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осуществление работы по здоровьесбережению детей через следующие формы организации физического воспитания: </w:t>
            </w:r>
          </w:p>
          <w:p w:rsidR="00DD3243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организация работы спортивных секций;</w:t>
            </w:r>
          </w:p>
          <w:p w:rsidR="00DD3243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физкультурные минутки на уроках; </w:t>
            </w:r>
          </w:p>
          <w:p w:rsidR="00DD3243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общешкольные спортивные мероприятия; </w:t>
            </w:r>
          </w:p>
          <w:p w:rsidR="00DD3243" w:rsidRPr="0041163B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Дни здоровья.</w:t>
            </w: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D3243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DD3243" w:rsidRPr="008E01C7" w:rsidTr="00024D38">
              <w:trPr>
                <w:trHeight w:val="385"/>
              </w:trPr>
              <w:tc>
                <w:tcPr>
                  <w:tcW w:w="3203" w:type="dxa"/>
                </w:tcPr>
                <w:p w:rsidR="00DD3243" w:rsidRPr="008E01C7" w:rsidRDefault="00DD3243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E01C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Организация оздоровления, отдыха, полезной деятельности детей и подростков в каникулярное время. </w:t>
                  </w:r>
                </w:p>
              </w:tc>
            </w:tr>
          </w:tbl>
          <w:p w:rsidR="00DD3243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D3243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DD3243" w:rsidRPr="008E01C7" w:rsidTr="00024D38">
              <w:trPr>
                <w:trHeight w:val="523"/>
              </w:trPr>
              <w:tc>
                <w:tcPr>
                  <w:tcW w:w="3203" w:type="dxa"/>
                </w:tcPr>
                <w:p w:rsidR="00DD3243" w:rsidRPr="008E01C7" w:rsidRDefault="00DD3243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E01C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Организация занятости физкультурой и спортом детей и подростков, состоящих на профилактическом учете. </w:t>
                  </w:r>
                </w:p>
              </w:tc>
            </w:tr>
          </w:tbl>
          <w:p w:rsidR="00DD3243" w:rsidRPr="008E01C7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профилактической работе</w:t>
            </w:r>
          </w:p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D3243" w:rsidTr="00024D38">
        <w:tc>
          <w:tcPr>
            <w:tcW w:w="3328" w:type="dxa"/>
          </w:tcPr>
          <w:p w:rsidR="00DD3243" w:rsidRPr="008E01C7" w:rsidRDefault="00E71634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мероприятий, направленных на борьбу с вредными привычками, формирования потребности в здоровом образе жизни</w:t>
            </w:r>
          </w:p>
        </w:tc>
        <w:tc>
          <w:tcPr>
            <w:tcW w:w="2734" w:type="dxa"/>
          </w:tcPr>
          <w:p w:rsidR="00DD3243" w:rsidRPr="0041163B" w:rsidRDefault="00E71634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Default="00E71634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71634" w:rsidRDefault="00E71634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71634" w:rsidRDefault="00E71634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D3243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DD3243" w:rsidRPr="008E01C7" w:rsidTr="00024D38">
              <w:trPr>
                <w:trHeight w:val="385"/>
              </w:trPr>
              <w:tc>
                <w:tcPr>
                  <w:tcW w:w="3203" w:type="dxa"/>
                </w:tcPr>
                <w:p w:rsidR="00DD3243" w:rsidRPr="008E01C7" w:rsidRDefault="00DD3243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E01C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Организация методических мероприятий по проблемам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духовно-нравственного воспитания, воспитания здорового образа жизни: педсоветы, совещания учителей, круглые столы</w:t>
                  </w:r>
                </w:p>
              </w:tc>
            </w:tr>
          </w:tbl>
          <w:p w:rsidR="00DD3243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34" w:type="dxa"/>
          </w:tcPr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D3243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DD3243" w:rsidRPr="002375AF" w:rsidTr="00024D38">
              <w:trPr>
                <w:trHeight w:val="385"/>
              </w:trPr>
              <w:tc>
                <w:tcPr>
                  <w:tcW w:w="3203" w:type="dxa"/>
                </w:tcPr>
                <w:p w:rsidR="00DD3243" w:rsidRPr="002375AF" w:rsidRDefault="00DD3243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375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Участие в соревнованиях Всероссийского физкультурно-оздоровительного комплекса «ГТО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</w:t>
                  </w:r>
                </w:p>
              </w:tc>
            </w:tr>
          </w:tbl>
          <w:p w:rsidR="00DD3243" w:rsidRPr="008E01C7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D3243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DD3243" w:rsidRPr="002375AF" w:rsidTr="00024D38">
              <w:trPr>
                <w:trHeight w:val="247"/>
              </w:trPr>
              <w:tc>
                <w:tcPr>
                  <w:tcW w:w="3203" w:type="dxa"/>
                </w:tcPr>
                <w:p w:rsidR="00DD3243" w:rsidRPr="002375AF" w:rsidRDefault="00DD3243" w:rsidP="00E71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375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рганизация полноценного питания, отвечающего требовани</w:t>
                  </w:r>
                  <w:r w:rsidR="00E7163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я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 Са</w:t>
                  </w:r>
                  <w:r w:rsidR="00E7163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ПиН.</w:t>
                  </w:r>
                  <w:r w:rsidRPr="002375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D3243" w:rsidRPr="002375AF" w:rsidRDefault="00DD3243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34" w:type="dxa"/>
          </w:tcPr>
          <w:p w:rsidR="00DD3243" w:rsidRPr="0041163B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3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D3243" w:rsidTr="00024D38">
        <w:tc>
          <w:tcPr>
            <w:tcW w:w="3328" w:type="dxa"/>
          </w:tcPr>
          <w:p w:rsidR="00DD3243" w:rsidRDefault="00E71634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оптимальных здоровьесберегающих педагогических технологий, способствующих повышению качества обучения, сохранению и укреплению психического и физического здоровья обучающихся и педагогов </w:t>
            </w:r>
          </w:p>
        </w:tc>
        <w:tc>
          <w:tcPr>
            <w:tcW w:w="2734" w:type="dxa"/>
          </w:tcPr>
          <w:p w:rsidR="00DD3243" w:rsidRDefault="00E71634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E71634" w:rsidRDefault="00E71634" w:rsidP="00E7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D3243" w:rsidRDefault="00DD3243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4F0E5C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5  « Профессиональная компетентность педагога»</w:t>
      </w:r>
    </w:p>
    <w:p w:rsidR="004F0E5C" w:rsidRPr="004F0E5C" w:rsidRDefault="004F0E5C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F0E5C">
        <w:rPr>
          <w:rFonts w:ascii="Times New Roman" w:hAnsi="Times New Roman" w:cs="Times New Roman"/>
          <w:sz w:val="24"/>
          <w:szCs w:val="24"/>
        </w:rPr>
        <w:t>создание условий,  направленных на совершенствование профессиональной компетентности педагога.</w:t>
      </w:r>
    </w:p>
    <w:p w:rsidR="004F0E5C" w:rsidRPr="00F068A8" w:rsidRDefault="004F0E5C" w:rsidP="004F0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2734"/>
        <w:gridCol w:w="3402"/>
      </w:tblGrid>
      <w:tr w:rsidR="004F0E5C" w:rsidTr="00024D38">
        <w:tc>
          <w:tcPr>
            <w:tcW w:w="3328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734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F0E5C" w:rsidTr="00024D38">
        <w:tc>
          <w:tcPr>
            <w:tcW w:w="3328" w:type="dxa"/>
          </w:tcPr>
          <w:p w:rsidR="004F0E5C" w:rsidRPr="001E7151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(в рамках всех учебных предметов) информационно-коммуникационных технологий</w:t>
            </w:r>
          </w:p>
        </w:tc>
        <w:tc>
          <w:tcPr>
            <w:tcW w:w="2734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4F0E5C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4F0E5C" w:rsidRPr="001E7151" w:rsidTr="00024D38">
              <w:trPr>
                <w:trHeight w:val="452"/>
              </w:trPr>
              <w:tc>
                <w:tcPr>
                  <w:tcW w:w="3203" w:type="dxa"/>
                </w:tcPr>
                <w:p w:rsidR="004F0E5C" w:rsidRPr="001E7151" w:rsidRDefault="004F0E5C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715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Поддержка участия учителей в конкурсах педагогического мастерства </w:t>
                  </w:r>
                </w:p>
              </w:tc>
            </w:tr>
          </w:tbl>
          <w:p w:rsidR="004F0E5C" w:rsidRPr="00993CC1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34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F0E5C" w:rsidTr="00024D38">
        <w:tc>
          <w:tcPr>
            <w:tcW w:w="3328" w:type="dxa"/>
          </w:tcPr>
          <w:p w:rsidR="004F0E5C" w:rsidRPr="001E7151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>владение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0E5C" w:rsidRPr="001E7151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 xml:space="preserve">-методологией системно–деятельностного подхода; </w:t>
            </w:r>
          </w:p>
          <w:p w:rsidR="004F0E5C" w:rsidRPr="001E7151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>блемным обучением;</w:t>
            </w:r>
          </w:p>
          <w:p w:rsidR="004F0E5C" w:rsidRPr="001E7151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>-модульн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0E5C" w:rsidRPr="001E7151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7151">
              <w:rPr>
                <w:rFonts w:ascii="Times New Roman" w:hAnsi="Times New Roman" w:cs="Times New Roman"/>
                <w:sz w:val="24"/>
                <w:szCs w:val="24"/>
              </w:rPr>
              <w:t>обучением по индивидуальному образовательному маршруту</w:t>
            </w:r>
          </w:p>
        </w:tc>
        <w:tc>
          <w:tcPr>
            <w:tcW w:w="2734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F0E5C" w:rsidTr="00024D38">
        <w:tc>
          <w:tcPr>
            <w:tcW w:w="33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3"/>
            </w:tblGrid>
            <w:tr w:rsidR="004F0E5C" w:rsidRPr="00DC67F9" w:rsidTr="00024D38">
              <w:trPr>
                <w:trHeight w:val="247"/>
              </w:trPr>
              <w:tc>
                <w:tcPr>
                  <w:tcW w:w="3203" w:type="dxa"/>
                </w:tcPr>
                <w:p w:rsidR="004F0E5C" w:rsidRPr="00DC67F9" w:rsidRDefault="004F0E5C" w:rsidP="0002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C67F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Своевременное прохождение курсовой переподготовки учителями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 в т.ч по узко профессиональным проблемам</w:t>
                  </w:r>
                </w:p>
              </w:tc>
            </w:tr>
          </w:tbl>
          <w:p w:rsidR="004F0E5C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F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F0E5C" w:rsidTr="00024D38">
        <w:tc>
          <w:tcPr>
            <w:tcW w:w="3328" w:type="dxa"/>
          </w:tcPr>
          <w:p w:rsidR="004F0E5C" w:rsidRPr="00DC67F9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7F9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 через участие в методических мероприятиях,  печатные и информационно-коммуникационные издания различных уровней</w:t>
            </w:r>
          </w:p>
        </w:tc>
        <w:tc>
          <w:tcPr>
            <w:tcW w:w="2734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F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F0E5C" w:rsidRPr="00DC67F9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0E5C" w:rsidTr="00024D38">
        <w:tc>
          <w:tcPr>
            <w:tcW w:w="3328" w:type="dxa"/>
          </w:tcPr>
          <w:p w:rsidR="004F0E5C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модели методической работы, направленной на: </w:t>
            </w:r>
          </w:p>
          <w:p w:rsidR="004F0E5C" w:rsidRPr="00DC67F9" w:rsidRDefault="004F0E5C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профессионального мастерства педагогических кадров, повышения мотивации к самосовершенствованию, использованию  современных форм методической работы: методические фестивали, диспуты, семинары, научно-практические конференции</w:t>
            </w:r>
          </w:p>
        </w:tc>
        <w:tc>
          <w:tcPr>
            <w:tcW w:w="2734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4F0E5C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F0E5C" w:rsidRPr="00DC67F9" w:rsidRDefault="004F0E5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5C" w:rsidTr="00024D38">
        <w:tc>
          <w:tcPr>
            <w:tcW w:w="3328" w:type="dxa"/>
          </w:tcPr>
          <w:p w:rsidR="004F0E5C" w:rsidRDefault="004F0E5C" w:rsidP="004F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практико-ориентированный семинар  «Профстандарт педагога»</w:t>
            </w:r>
            <w:r w:rsidR="00A412FF">
              <w:rPr>
                <w:rFonts w:ascii="Times New Roman" w:hAnsi="Times New Roman" w:cs="Times New Roman"/>
                <w:sz w:val="24"/>
                <w:szCs w:val="24"/>
              </w:rPr>
              <w:t>. Изучение содержания профстандарта</w:t>
            </w:r>
          </w:p>
        </w:tc>
        <w:tc>
          <w:tcPr>
            <w:tcW w:w="2734" w:type="dxa"/>
          </w:tcPr>
          <w:p w:rsidR="004F0E5C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</w:tcPr>
          <w:p w:rsidR="004F0E5C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F0E5C" w:rsidTr="00024D38">
        <w:tc>
          <w:tcPr>
            <w:tcW w:w="3328" w:type="dxa"/>
          </w:tcPr>
          <w:p w:rsidR="004F0E5C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профессиональной переподготовке педагогов в связи с введением профстандарта</w:t>
            </w:r>
          </w:p>
        </w:tc>
        <w:tc>
          <w:tcPr>
            <w:tcW w:w="2734" w:type="dxa"/>
          </w:tcPr>
          <w:p w:rsidR="004F0E5C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402" w:type="dxa"/>
          </w:tcPr>
          <w:p w:rsidR="004F0E5C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A412F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6 « Школа и семья»</w:t>
      </w: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2FF" w:rsidRDefault="00A412FF" w:rsidP="00A4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F0E5C">
        <w:rPr>
          <w:rFonts w:ascii="Times New Roman" w:hAnsi="Times New Roman" w:cs="Times New Roman"/>
          <w:sz w:val="24"/>
          <w:szCs w:val="24"/>
        </w:rPr>
        <w:t xml:space="preserve">создание условий,  направленных на совершенствование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 работы по усилению взаимодействия семьи школы.</w:t>
      </w:r>
    </w:p>
    <w:p w:rsidR="00A412FF" w:rsidRPr="00F068A8" w:rsidRDefault="00A412FF" w:rsidP="00A4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2734"/>
        <w:gridCol w:w="3402"/>
      </w:tblGrid>
      <w:tr w:rsidR="00A412FF" w:rsidTr="00024D38">
        <w:tc>
          <w:tcPr>
            <w:tcW w:w="3328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734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412FF" w:rsidTr="00024D38">
        <w:tc>
          <w:tcPr>
            <w:tcW w:w="3328" w:type="dxa"/>
          </w:tcPr>
          <w:p w:rsidR="00A412FF" w:rsidRPr="00FB68D4" w:rsidRDefault="00A412FF" w:rsidP="00A41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деятельности Совета школы</w:t>
            </w:r>
          </w:p>
        </w:tc>
        <w:tc>
          <w:tcPr>
            <w:tcW w:w="2734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A412FF" w:rsidRPr="00FB68D4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412FF" w:rsidRPr="00FB68D4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A412FF" w:rsidTr="00024D38">
        <w:tc>
          <w:tcPr>
            <w:tcW w:w="3328" w:type="dxa"/>
          </w:tcPr>
          <w:p w:rsidR="00A412FF" w:rsidRDefault="00A412FF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Совета школы к проведению и участию в мероприятиях, проводимых школой</w:t>
            </w:r>
          </w:p>
        </w:tc>
        <w:tc>
          <w:tcPr>
            <w:tcW w:w="2734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A412FF" w:rsidRPr="00FB68D4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412FF" w:rsidRPr="00FB68D4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A412FF" w:rsidTr="00024D38">
        <w:tc>
          <w:tcPr>
            <w:tcW w:w="3328" w:type="dxa"/>
          </w:tcPr>
          <w:p w:rsidR="00A412FF" w:rsidRDefault="00A412FF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самообследовании  и его презентация</w:t>
            </w:r>
          </w:p>
        </w:tc>
        <w:tc>
          <w:tcPr>
            <w:tcW w:w="2734" w:type="dxa"/>
          </w:tcPr>
          <w:p w:rsidR="00A412FF" w:rsidRPr="00944506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A412FF" w:rsidRPr="00FB68D4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12FF" w:rsidTr="00024D38">
        <w:tc>
          <w:tcPr>
            <w:tcW w:w="3328" w:type="dxa"/>
          </w:tcPr>
          <w:p w:rsidR="00A412FF" w:rsidRDefault="00A412FF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согласованию нормативных документов, </w:t>
            </w:r>
            <w:r w:rsidRPr="003D1FDC">
              <w:rPr>
                <w:rFonts w:ascii="Times New Roman" w:hAnsi="Times New Roman" w:cs="Times New Roman"/>
                <w:sz w:val="24"/>
                <w:szCs w:val="24"/>
              </w:rPr>
              <w:t>к организации и проведению различных мероприятий</w:t>
            </w:r>
          </w:p>
        </w:tc>
        <w:tc>
          <w:tcPr>
            <w:tcW w:w="2734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412FF" w:rsidRPr="00944506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12FF" w:rsidTr="00024D38">
        <w:tc>
          <w:tcPr>
            <w:tcW w:w="3328" w:type="dxa"/>
          </w:tcPr>
          <w:p w:rsidR="00A412FF" w:rsidRDefault="00A412FF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мониторингов  по качеству предоставляемых услуг</w:t>
            </w:r>
          </w:p>
        </w:tc>
        <w:tc>
          <w:tcPr>
            <w:tcW w:w="2734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A412FF" w:rsidRPr="00944506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12FF" w:rsidTr="00024D38">
        <w:tc>
          <w:tcPr>
            <w:tcW w:w="3328" w:type="dxa"/>
          </w:tcPr>
          <w:p w:rsidR="00A412FF" w:rsidRPr="00CF6B83" w:rsidRDefault="00A412FF" w:rsidP="00024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6B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Презентационная работа школы через сайт, организацию дней открытых дверей, участие в мероприятиях педагогического сообщества и общественности, публикаций, интервью в СМИ </w:t>
            </w:r>
          </w:p>
          <w:p w:rsidR="00A412FF" w:rsidRDefault="00A412FF" w:rsidP="0002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A412FF" w:rsidRPr="00CF6B83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12FF" w:rsidTr="00024D38">
        <w:tc>
          <w:tcPr>
            <w:tcW w:w="3328" w:type="dxa"/>
          </w:tcPr>
          <w:p w:rsidR="00A412FF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социально-опасном положении с целью оказания им помощи</w:t>
            </w:r>
          </w:p>
        </w:tc>
        <w:tc>
          <w:tcPr>
            <w:tcW w:w="2734" w:type="dxa"/>
          </w:tcPr>
          <w:p w:rsidR="00A412FF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A412FF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D1FDC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профилактической работы</w:t>
            </w:r>
          </w:p>
          <w:p w:rsidR="003D1FDC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</w:tc>
      </w:tr>
      <w:tr w:rsidR="00A412FF" w:rsidTr="00024D38">
        <w:tc>
          <w:tcPr>
            <w:tcW w:w="3328" w:type="dxa"/>
          </w:tcPr>
          <w:p w:rsidR="00A412FF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лекций и бесед для родителей ( законных представителей) с целью их педагогического просвещения</w:t>
            </w:r>
          </w:p>
        </w:tc>
        <w:tc>
          <w:tcPr>
            <w:tcW w:w="2734" w:type="dxa"/>
          </w:tcPr>
          <w:p w:rsidR="00A412FF" w:rsidRDefault="003D1FDC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3402" w:type="dxa"/>
          </w:tcPr>
          <w:p w:rsidR="003D1FDC" w:rsidRDefault="003D1FDC" w:rsidP="003D1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412FF" w:rsidRDefault="00A412FF" w:rsidP="0002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Pr="00C863DF" w:rsidRDefault="008B666E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6E" w:rsidRPr="00C863DF" w:rsidRDefault="008B666E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6E" w:rsidRPr="00C863DF" w:rsidRDefault="008B666E" w:rsidP="00C56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A1" w:rsidRDefault="008B2CA1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DF" w:rsidRDefault="00C863DF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76E" w:rsidRPr="008B666E" w:rsidRDefault="008B666E" w:rsidP="00C5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6E">
        <w:rPr>
          <w:rFonts w:ascii="Times New Roman" w:hAnsi="Times New Roman" w:cs="Times New Roman"/>
          <w:b/>
          <w:sz w:val="24"/>
          <w:szCs w:val="24"/>
        </w:rPr>
        <w:t>Раздел 7. Показатели эффективности реализации Программы</w:t>
      </w:r>
    </w:p>
    <w:p w:rsidR="005D1D0D" w:rsidRPr="008B666E" w:rsidRDefault="005D1D0D" w:rsidP="00C566CA">
      <w:pPr>
        <w:spacing w:after="0"/>
        <w:jc w:val="both"/>
        <w:rPr>
          <w:b/>
        </w:rPr>
      </w:pPr>
    </w:p>
    <w:tbl>
      <w:tblPr>
        <w:tblStyle w:val="a3"/>
        <w:tblpPr w:leftFromText="180" w:rightFromText="180" w:vertAnchor="page" w:horzAnchor="margin" w:tblpXSpec="center" w:tblpY="2317"/>
        <w:tblW w:w="9747" w:type="dxa"/>
        <w:tblLook w:val="04A0" w:firstRow="1" w:lastRow="0" w:firstColumn="1" w:lastColumn="0" w:noHBand="0" w:noVBand="1"/>
      </w:tblPr>
      <w:tblGrid>
        <w:gridCol w:w="2502"/>
        <w:gridCol w:w="2666"/>
        <w:gridCol w:w="2376"/>
        <w:gridCol w:w="2203"/>
      </w:tblGrid>
      <w:tr w:rsidR="00C863DF" w:rsidTr="008B2CA1">
        <w:tc>
          <w:tcPr>
            <w:tcW w:w="2502" w:type="dxa"/>
          </w:tcPr>
          <w:p w:rsidR="00C863DF" w:rsidRPr="00C863DF" w:rsidRDefault="00C863DF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D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666" w:type="dxa"/>
          </w:tcPr>
          <w:p w:rsidR="00C863DF" w:rsidRPr="004568DF" w:rsidRDefault="00C863DF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76" w:type="dxa"/>
          </w:tcPr>
          <w:p w:rsidR="00C863DF" w:rsidRDefault="00C863DF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Измерители (индикаторы) показателей</w:t>
            </w:r>
          </w:p>
        </w:tc>
        <w:tc>
          <w:tcPr>
            <w:tcW w:w="2203" w:type="dxa"/>
          </w:tcPr>
          <w:p w:rsidR="00C863DF" w:rsidRDefault="00C863DF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C863DF" w:rsidRDefault="00C863DF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</w:p>
          <w:p w:rsidR="00C863DF" w:rsidRDefault="00C863DF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</w:p>
        </w:tc>
      </w:tr>
      <w:tr w:rsidR="008B666E" w:rsidTr="008B2CA1">
        <w:tc>
          <w:tcPr>
            <w:tcW w:w="2502" w:type="dxa"/>
            <w:vMerge w:val="restart"/>
          </w:tcPr>
          <w:p w:rsidR="008B666E" w:rsidRPr="00BA387A" w:rsidRDefault="008B666E" w:rsidP="008B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образования через обновление организации,  содержания и технологий образовательного процесса.</w:t>
            </w:r>
          </w:p>
          <w:p w:rsidR="008B666E" w:rsidRPr="00674CFC" w:rsidRDefault="008B666E" w:rsidP="008B666E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66E" w:rsidRPr="00357612" w:rsidRDefault="008B666E" w:rsidP="008B6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Pr="00357612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8DF">
              <w:rPr>
                <w:rFonts w:ascii="Times New Roman" w:hAnsi="Times New Roman" w:cs="Times New Roman"/>
                <w:sz w:val="24"/>
                <w:szCs w:val="24"/>
              </w:rPr>
              <w:t>1.1. Обеспеченность учебного плана рабочими  программами, соответствующими государственному стандарту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ФГОС НОО и ООО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рабочих программ отвечают требования государственному стандарту, ФГОС НОО и ООО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5A">
              <w:rPr>
                <w:rFonts w:ascii="Times New Roman" w:hAnsi="Times New Roman" w:cs="Times New Roman"/>
                <w:sz w:val="24"/>
                <w:szCs w:val="24"/>
              </w:rPr>
              <w:t>1.3. Организация предпрофильной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</w:t>
            </w:r>
            <w:r w:rsidRPr="00EF305A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305A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запросами, потребностями и возможностями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обучающихся 8-9 классов предпрофильной подготовкой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DA5BD9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D9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выпускников, сдавших ГИА по предмету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выпускников, сдавших ГИА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DA5BD9" w:rsidRDefault="008B666E" w:rsidP="008B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D9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получивших на ГИА  отметки «4» и «5</w:t>
            </w:r>
          </w:p>
        </w:tc>
        <w:tc>
          <w:tcPr>
            <w:tcW w:w="2376" w:type="dxa"/>
          </w:tcPr>
          <w:p w:rsidR="008B666E" w:rsidRP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</w:t>
            </w:r>
            <w:r w:rsidRPr="008B666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8B666E" w:rsidRP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6E">
              <w:rPr>
                <w:rFonts w:ascii="Times New Roman" w:hAnsi="Times New Roman" w:cs="Times New Roman"/>
                <w:sz w:val="24"/>
                <w:szCs w:val="24"/>
              </w:rPr>
              <w:t>русский язык -45%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 -50%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DA5BD9" w:rsidRDefault="008B666E" w:rsidP="008B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D9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получивших на промежуточной аттестации отметки «4» и «5»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45%обучающихся 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 w:val="restart"/>
          </w:tcPr>
          <w:p w:rsidR="008B666E" w:rsidRPr="002375AF" w:rsidRDefault="008B666E" w:rsidP="008B666E">
            <w:pPr>
              <w:rPr>
                <w:rFonts w:ascii="Times New Roman" w:hAnsi="Times New Roman" w:cs="Times New Roman"/>
                <w:b/>
                <w:i/>
              </w:rPr>
            </w:pPr>
            <w:r w:rsidRPr="002375AF">
              <w:rPr>
                <w:rFonts w:ascii="Times New Roman" w:hAnsi="Times New Roman" w:cs="Times New Roman"/>
                <w:b/>
                <w:i/>
              </w:rPr>
              <w:t>обеспечение поддержки талантливых детей в течение всего периода становления личности;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1014E6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являющихся победителями или призерами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4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7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научно-практических конференций дистанционных олимпиад,</w:t>
            </w:r>
            <w:r w:rsidRPr="00AC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обучающихся – победители и призеры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Pr="002375AF" w:rsidRDefault="008B666E" w:rsidP="008B66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6" w:type="dxa"/>
          </w:tcPr>
          <w:p w:rsidR="008B666E" w:rsidRPr="001014E6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являющихся победителями или призерами всероссийской олимпиады школьников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обучающихся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AC7D4D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проектно-исследовательской деятельности 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обучающихся, занимающихся проектно-исследовательской деятельностью 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rPr>
          <w:trHeight w:val="1550"/>
        </w:trPr>
        <w:tc>
          <w:tcPr>
            <w:tcW w:w="2502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дополнительного образования обучающихся в соответствии с их интересами</w:t>
            </w:r>
          </w:p>
        </w:tc>
        <w:tc>
          <w:tcPr>
            <w:tcW w:w="2666" w:type="dxa"/>
          </w:tcPr>
          <w:p w:rsidR="008B666E" w:rsidRPr="007B2857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7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детей, занимающихся по программам дополнительного образования на базе ОО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программами дополнительного образования  на базе ОО -85%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rPr>
          <w:trHeight w:val="2355"/>
        </w:trPr>
        <w:tc>
          <w:tcPr>
            <w:tcW w:w="2502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оптимальных условий формирования духовно-нравственной, социально адаптированной и профессионально ориентированной, физически и психически здоровой личности гражданина Российской Федерации</w:t>
            </w:r>
          </w:p>
        </w:tc>
        <w:tc>
          <w:tcPr>
            <w:tcW w:w="2666" w:type="dxa"/>
          </w:tcPr>
          <w:p w:rsidR="008B666E" w:rsidRPr="0038135B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5B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участв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ующих</w:t>
            </w:r>
            <w:r w:rsidRPr="0038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 значимой деятельности (в реализации социальных 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проведении социальных акций </w:t>
            </w:r>
            <w:r w:rsidRPr="0038135B">
              <w:rPr>
                <w:rFonts w:ascii="Times New Roman" w:eastAsia="Calibri" w:hAnsi="Times New Roman" w:cs="Times New Roman"/>
                <w:sz w:val="24"/>
                <w:szCs w:val="24"/>
              </w:rPr>
              <w:t>и т.п.), от общего числа обучающихся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5B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участв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ующих</w:t>
            </w:r>
            <w:r w:rsidRPr="0038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социальном проектировании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-100%</w:t>
            </w: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20%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rPr>
          <w:trHeight w:val="1132"/>
        </w:trPr>
        <w:tc>
          <w:tcPr>
            <w:tcW w:w="2502" w:type="dxa"/>
            <w:vMerge w:val="restart"/>
          </w:tcPr>
          <w:p w:rsidR="008B666E" w:rsidRPr="001C44EC" w:rsidRDefault="008B666E" w:rsidP="008B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4271EF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занимающихся в спортивных секциях на базе ОО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 - 45%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rPr>
          <w:trHeight w:val="1179"/>
        </w:trPr>
        <w:tc>
          <w:tcPr>
            <w:tcW w:w="2502" w:type="dxa"/>
            <w:vMerge/>
          </w:tcPr>
          <w:p w:rsidR="008B666E" w:rsidRPr="001C44EC" w:rsidRDefault="008B666E" w:rsidP="008B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48">
              <w:rPr>
                <w:rFonts w:ascii="Times New Roman" w:hAnsi="Times New Roman" w:cs="Times New Roman"/>
                <w:sz w:val="24"/>
                <w:szCs w:val="24"/>
              </w:rPr>
              <w:t>Охват обучающихся организованными формами питания</w:t>
            </w:r>
            <w:r w:rsidRPr="003406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48">
              <w:rPr>
                <w:rFonts w:ascii="Times New Roman" w:hAnsi="Times New Roman" w:cs="Times New Roman"/>
                <w:sz w:val="24"/>
                <w:szCs w:val="24"/>
              </w:rPr>
              <w:t>100% охват обучающихся организованными формами питания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rPr>
          <w:trHeight w:val="1179"/>
        </w:trPr>
        <w:tc>
          <w:tcPr>
            <w:tcW w:w="2502" w:type="dxa"/>
            <w:vMerge/>
          </w:tcPr>
          <w:p w:rsidR="008B666E" w:rsidRPr="001C44EC" w:rsidRDefault="008B666E" w:rsidP="008B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340648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здоровом образе жизни</w:t>
            </w:r>
          </w:p>
        </w:tc>
        <w:tc>
          <w:tcPr>
            <w:tcW w:w="2376" w:type="dxa"/>
          </w:tcPr>
          <w:p w:rsidR="008B666E" w:rsidRPr="00340648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48">
              <w:rPr>
                <w:rFonts w:ascii="Times New Roman" w:hAnsi="Times New Roman" w:cs="Times New Roman"/>
                <w:sz w:val="24"/>
                <w:szCs w:val="24"/>
              </w:rPr>
              <w:t>100% охват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по формированию здорового образа жизни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rPr>
          <w:trHeight w:val="1179"/>
        </w:trPr>
        <w:tc>
          <w:tcPr>
            <w:tcW w:w="2502" w:type="dxa"/>
            <w:vMerge/>
          </w:tcPr>
          <w:p w:rsidR="008B666E" w:rsidRPr="001C44EC" w:rsidRDefault="008B666E" w:rsidP="008B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7B2857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5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 работу объединения по интересам детей с асоциальным поведением</w:t>
            </w:r>
          </w:p>
        </w:tc>
        <w:tc>
          <w:tcPr>
            <w:tcW w:w="2376" w:type="dxa"/>
          </w:tcPr>
          <w:p w:rsidR="008B666E" w:rsidRPr="00340648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обучающихся программами дополнительного образования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 w:val="restart"/>
          </w:tcPr>
          <w:p w:rsidR="008B666E" w:rsidRPr="007B2857" w:rsidRDefault="008B666E" w:rsidP="008B66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28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7B28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овершенствование профессионального мастерства педагогических кадров</w:t>
            </w:r>
          </w:p>
          <w:p w:rsidR="008B666E" w:rsidRPr="00340648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EF">
              <w:rPr>
                <w:rFonts w:ascii="Times New Roman" w:hAnsi="Times New Roman" w:cs="Times New Roman"/>
                <w:sz w:val="24"/>
                <w:szCs w:val="24"/>
              </w:rPr>
              <w:t>Прохождение своевременной курсовой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по узкопрофессиональным проблемам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EF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введение ФГОС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4271EF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аттестации педагогов</w:t>
            </w:r>
            <w:r w:rsidRPr="003207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85 % педагогов имеют квалификационную категорию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3207A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профессиональных конкурсах, в т.ч. дистанционных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педагогов- участники профессиональных конкурсов, в т.ч. дистанционных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3207A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69">
              <w:rPr>
                <w:rFonts w:ascii="Times New Roman" w:hAnsi="Times New Roman" w:cs="Times New Roman"/>
                <w:sz w:val="24"/>
                <w:szCs w:val="24"/>
              </w:rPr>
              <w:t>редъявлени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педагогами </w:t>
            </w:r>
            <w:r w:rsidRPr="00285A69">
              <w:rPr>
                <w:rFonts w:ascii="Times New Roman" w:hAnsi="Times New Roman" w:cs="Times New Roman"/>
                <w:sz w:val="24"/>
                <w:szCs w:val="24"/>
              </w:rPr>
              <w:t>собственного опыта на профессиональных мероприятиях (на семинарах, научно-практических конференциях,  в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</w:t>
            </w:r>
            <w:r w:rsidRPr="00285A6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электронных 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педагогов  участники профессиональных методических мероприятий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</w:tcPr>
          <w:p w:rsidR="008B666E" w:rsidRPr="007B2857" w:rsidRDefault="008B666E" w:rsidP="008B6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B28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</w:t>
            </w: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журналом и электронным дневником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заполняемость электронного журнала и дневника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 w:val="restart"/>
          </w:tcPr>
          <w:p w:rsidR="008B666E" w:rsidRPr="00B10CA5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расширение  государственно - общественного  участия в   управлении ОУ</w:t>
            </w: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24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="00C863DF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  <w:r w:rsidRPr="00F75C24">
              <w:rPr>
                <w:rFonts w:ascii="Times New Roman" w:hAnsi="Times New Roman" w:cs="Times New Roman"/>
                <w:sz w:val="24"/>
                <w:szCs w:val="24"/>
              </w:rPr>
              <w:t xml:space="preserve"> в мониторинге состояния и развития школы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родителей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Pr="00FB68D4" w:rsidRDefault="008B666E" w:rsidP="008B66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1014E6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6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 (законных представителей) несовершеннолетних обучающихся, удовлетворенных качеством предоставляемых образовательных услуг, от общего числа опрошенных родителей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Pr="00101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(законных представителей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  <w:vMerge/>
          </w:tcPr>
          <w:p w:rsidR="008B666E" w:rsidRPr="00FB68D4" w:rsidRDefault="008B666E" w:rsidP="008B66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8B666E" w:rsidRPr="00F75C24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(законных представителей) </w:t>
            </w:r>
            <w:r w:rsidRPr="00F75C24">
              <w:rPr>
                <w:rFonts w:ascii="Times New Roman" w:hAnsi="Times New Roman" w:cs="Times New Roman"/>
                <w:sz w:val="24"/>
                <w:szCs w:val="24"/>
              </w:rPr>
              <w:t>в различные формы активного взаимодействия со школой</w:t>
            </w:r>
          </w:p>
        </w:tc>
        <w:tc>
          <w:tcPr>
            <w:tcW w:w="237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родителей (законных представителей) вовлечены в </w:t>
            </w:r>
            <w:r w:rsidRPr="00F75C2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активного взаимодействия со школой</w:t>
            </w: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E" w:rsidTr="008B2CA1">
        <w:tc>
          <w:tcPr>
            <w:tcW w:w="2502" w:type="dxa"/>
          </w:tcPr>
          <w:p w:rsidR="008B666E" w:rsidRPr="00C863DF" w:rsidRDefault="008B666E" w:rsidP="00C863DF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 xml:space="preserve">Развитие </w:t>
            </w:r>
            <w:r w:rsidRPr="00CF6B83">
              <w:rPr>
                <w:rFonts w:eastAsia="Times New Roman"/>
                <w:b/>
                <w:i/>
                <w:sz w:val="23"/>
                <w:szCs w:val="23"/>
              </w:rPr>
              <w:t xml:space="preserve"> материально-технической базы, обеспечивающей эффективность образовательного процесса</w:t>
            </w:r>
          </w:p>
        </w:tc>
        <w:tc>
          <w:tcPr>
            <w:tcW w:w="2666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основной школы в связи с введением ФГОС ООО</w:t>
            </w:r>
          </w:p>
        </w:tc>
        <w:tc>
          <w:tcPr>
            <w:tcW w:w="2376" w:type="dxa"/>
          </w:tcPr>
          <w:p w:rsidR="008B666E" w:rsidRPr="00DB0657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B666E" w:rsidRDefault="008B666E" w:rsidP="008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D0D" w:rsidRPr="008B666E" w:rsidRDefault="005D1D0D" w:rsidP="00C566CA">
      <w:pPr>
        <w:spacing w:after="0"/>
        <w:jc w:val="both"/>
        <w:rPr>
          <w:b/>
        </w:rPr>
      </w:pPr>
    </w:p>
    <w:p w:rsidR="005D1D0D" w:rsidRPr="008B666E" w:rsidRDefault="005D1D0D" w:rsidP="005D1D0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5D1D0D" w:rsidRPr="008B666E" w:rsidSect="004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6E" w:rsidRDefault="0094706E" w:rsidP="00190A2F">
      <w:pPr>
        <w:spacing w:after="0" w:line="240" w:lineRule="auto"/>
      </w:pPr>
      <w:r>
        <w:separator/>
      </w:r>
    </w:p>
  </w:endnote>
  <w:endnote w:type="continuationSeparator" w:id="0">
    <w:p w:rsidR="0094706E" w:rsidRDefault="0094706E" w:rsidP="001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6E" w:rsidRDefault="0094706E" w:rsidP="00190A2F">
      <w:pPr>
        <w:spacing w:after="0" w:line="240" w:lineRule="auto"/>
      </w:pPr>
      <w:r>
        <w:separator/>
      </w:r>
    </w:p>
  </w:footnote>
  <w:footnote w:type="continuationSeparator" w:id="0">
    <w:p w:rsidR="0094706E" w:rsidRDefault="0094706E" w:rsidP="0019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03B"/>
    <w:multiLevelType w:val="hybridMultilevel"/>
    <w:tmpl w:val="58A8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2477"/>
    <w:multiLevelType w:val="hybridMultilevel"/>
    <w:tmpl w:val="44D6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47C9"/>
    <w:multiLevelType w:val="hybridMultilevel"/>
    <w:tmpl w:val="02AAA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603B"/>
    <w:multiLevelType w:val="hybridMultilevel"/>
    <w:tmpl w:val="E9645C9C"/>
    <w:lvl w:ilvl="0" w:tplc="1486E09C">
      <w:start w:val="1"/>
      <w:numFmt w:val="bullet"/>
      <w:lvlText w:val=""/>
      <w:lvlJc w:val="left"/>
      <w:pPr>
        <w:tabs>
          <w:tab w:val="num" w:pos="482"/>
        </w:tabs>
        <w:ind w:left="482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4">
    <w:nsid w:val="167965C6"/>
    <w:multiLevelType w:val="hybridMultilevel"/>
    <w:tmpl w:val="6038B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600A6"/>
    <w:multiLevelType w:val="hybridMultilevel"/>
    <w:tmpl w:val="283CEB2A"/>
    <w:lvl w:ilvl="0" w:tplc="2A68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0C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92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C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00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4B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E4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2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F60E47"/>
    <w:multiLevelType w:val="hybridMultilevel"/>
    <w:tmpl w:val="CF1A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D367A"/>
    <w:multiLevelType w:val="hybridMultilevel"/>
    <w:tmpl w:val="4578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E5C4D"/>
    <w:multiLevelType w:val="hybridMultilevel"/>
    <w:tmpl w:val="9CB0B7D4"/>
    <w:lvl w:ilvl="0" w:tplc="BC349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4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4D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81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6A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C0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81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8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2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4D7A77"/>
    <w:multiLevelType w:val="hybridMultilevel"/>
    <w:tmpl w:val="E208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538F7"/>
    <w:multiLevelType w:val="hybridMultilevel"/>
    <w:tmpl w:val="4C189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F3C73"/>
    <w:multiLevelType w:val="hybridMultilevel"/>
    <w:tmpl w:val="E18AF43C"/>
    <w:lvl w:ilvl="0" w:tplc="1BF60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8B07B3"/>
    <w:multiLevelType w:val="hybridMultilevel"/>
    <w:tmpl w:val="22F0D86A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F2A40"/>
    <w:multiLevelType w:val="hybridMultilevel"/>
    <w:tmpl w:val="1D1AC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13081"/>
    <w:multiLevelType w:val="hybridMultilevel"/>
    <w:tmpl w:val="9386FBD8"/>
    <w:lvl w:ilvl="0" w:tplc="049AE8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24522"/>
    <w:multiLevelType w:val="hybridMultilevel"/>
    <w:tmpl w:val="55D429AE"/>
    <w:lvl w:ilvl="0" w:tplc="1486E0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C982243"/>
    <w:multiLevelType w:val="hybridMultilevel"/>
    <w:tmpl w:val="1BA86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2EBFD"/>
    <w:multiLevelType w:val="multilevel"/>
    <w:tmpl w:val="5462EBFD"/>
    <w:name w:val="Нумерованный список 7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>
    <w:nsid w:val="57F23542"/>
    <w:multiLevelType w:val="hybridMultilevel"/>
    <w:tmpl w:val="B9DA5D9E"/>
    <w:lvl w:ilvl="0" w:tplc="1486E09C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A025009"/>
    <w:multiLevelType w:val="hybridMultilevel"/>
    <w:tmpl w:val="79FE8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C0141"/>
    <w:multiLevelType w:val="hybridMultilevel"/>
    <w:tmpl w:val="B7CC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D7BBC"/>
    <w:multiLevelType w:val="hybridMultilevel"/>
    <w:tmpl w:val="A29A77C4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2">
    <w:nsid w:val="62DA0890"/>
    <w:multiLevelType w:val="hybridMultilevel"/>
    <w:tmpl w:val="5C74446A"/>
    <w:lvl w:ilvl="0" w:tplc="097EA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66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9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2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44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8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E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E6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A82464"/>
    <w:multiLevelType w:val="hybridMultilevel"/>
    <w:tmpl w:val="C72A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9073C"/>
    <w:multiLevelType w:val="hybridMultilevel"/>
    <w:tmpl w:val="B2F63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AE14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95E2F"/>
    <w:multiLevelType w:val="hybridMultilevel"/>
    <w:tmpl w:val="F13660B0"/>
    <w:lvl w:ilvl="0" w:tplc="4A342A38">
      <w:start w:val="1"/>
      <w:numFmt w:val="decimal"/>
      <w:lvlText w:val="%1.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6AFD38B5"/>
    <w:multiLevelType w:val="hybridMultilevel"/>
    <w:tmpl w:val="6DE09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22437"/>
    <w:multiLevelType w:val="hybridMultilevel"/>
    <w:tmpl w:val="432A1560"/>
    <w:lvl w:ilvl="0" w:tplc="9CCAA1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117B9"/>
    <w:multiLevelType w:val="hybridMultilevel"/>
    <w:tmpl w:val="A1BC4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18"/>
  </w:num>
  <w:num w:numId="9">
    <w:abstractNumId w:val="2"/>
  </w:num>
  <w:num w:numId="10">
    <w:abstractNumId w:val="19"/>
  </w:num>
  <w:num w:numId="11">
    <w:abstractNumId w:val="10"/>
  </w:num>
  <w:num w:numId="12">
    <w:abstractNumId w:val="13"/>
  </w:num>
  <w:num w:numId="13">
    <w:abstractNumId w:val="26"/>
  </w:num>
  <w:num w:numId="14">
    <w:abstractNumId w:val="14"/>
  </w:num>
  <w:num w:numId="15">
    <w:abstractNumId w:val="28"/>
  </w:num>
  <w:num w:numId="16">
    <w:abstractNumId w:val="27"/>
  </w:num>
  <w:num w:numId="17">
    <w:abstractNumId w:val="0"/>
  </w:num>
  <w:num w:numId="18">
    <w:abstractNumId w:val="6"/>
  </w:num>
  <w:num w:numId="19">
    <w:abstractNumId w:val="20"/>
  </w:num>
  <w:num w:numId="20">
    <w:abstractNumId w:val="9"/>
  </w:num>
  <w:num w:numId="21">
    <w:abstractNumId w:val="7"/>
  </w:num>
  <w:num w:numId="22">
    <w:abstractNumId w:val="11"/>
  </w:num>
  <w:num w:numId="23">
    <w:abstractNumId w:val="17"/>
  </w:num>
  <w:num w:numId="24">
    <w:abstractNumId w:val="25"/>
  </w:num>
  <w:num w:numId="25">
    <w:abstractNumId w:val="24"/>
  </w:num>
  <w:num w:numId="26">
    <w:abstractNumId w:val="16"/>
  </w:num>
  <w:num w:numId="27">
    <w:abstractNumId w:val="8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ACF"/>
    <w:rsid w:val="00023923"/>
    <w:rsid w:val="00024939"/>
    <w:rsid w:val="0003588E"/>
    <w:rsid w:val="00037BFB"/>
    <w:rsid w:val="00042F42"/>
    <w:rsid w:val="00055F59"/>
    <w:rsid w:val="00061022"/>
    <w:rsid w:val="0007694D"/>
    <w:rsid w:val="000812EB"/>
    <w:rsid w:val="00087A67"/>
    <w:rsid w:val="000E2995"/>
    <w:rsid w:val="00106C85"/>
    <w:rsid w:val="00132258"/>
    <w:rsid w:val="001350F9"/>
    <w:rsid w:val="00152F00"/>
    <w:rsid w:val="00163B06"/>
    <w:rsid w:val="0016649B"/>
    <w:rsid w:val="00166C6A"/>
    <w:rsid w:val="00171FCB"/>
    <w:rsid w:val="00190A2F"/>
    <w:rsid w:val="001C44EC"/>
    <w:rsid w:val="001D4753"/>
    <w:rsid w:val="001E122F"/>
    <w:rsid w:val="001E7151"/>
    <w:rsid w:val="002008DD"/>
    <w:rsid w:val="00210127"/>
    <w:rsid w:val="002336E4"/>
    <w:rsid w:val="002375AF"/>
    <w:rsid w:val="00251756"/>
    <w:rsid w:val="002767D9"/>
    <w:rsid w:val="002A2191"/>
    <w:rsid w:val="002F455F"/>
    <w:rsid w:val="00310528"/>
    <w:rsid w:val="00323107"/>
    <w:rsid w:val="0033676E"/>
    <w:rsid w:val="00356592"/>
    <w:rsid w:val="00381EB8"/>
    <w:rsid w:val="003D0C6C"/>
    <w:rsid w:val="003D1FDC"/>
    <w:rsid w:val="0041163B"/>
    <w:rsid w:val="00416D78"/>
    <w:rsid w:val="00456AEE"/>
    <w:rsid w:val="004820E9"/>
    <w:rsid w:val="0048611C"/>
    <w:rsid w:val="0049549A"/>
    <w:rsid w:val="004A2724"/>
    <w:rsid w:val="004B4048"/>
    <w:rsid w:val="004B6411"/>
    <w:rsid w:val="004E7E52"/>
    <w:rsid w:val="004E7E88"/>
    <w:rsid w:val="004F0E5C"/>
    <w:rsid w:val="0050080E"/>
    <w:rsid w:val="00514C95"/>
    <w:rsid w:val="0051622D"/>
    <w:rsid w:val="00532250"/>
    <w:rsid w:val="00552BFB"/>
    <w:rsid w:val="005656E0"/>
    <w:rsid w:val="0058205E"/>
    <w:rsid w:val="005C6349"/>
    <w:rsid w:val="005D1D0D"/>
    <w:rsid w:val="005E3E86"/>
    <w:rsid w:val="006006D2"/>
    <w:rsid w:val="00603338"/>
    <w:rsid w:val="00607392"/>
    <w:rsid w:val="00622A08"/>
    <w:rsid w:val="00622ACB"/>
    <w:rsid w:val="0063019D"/>
    <w:rsid w:val="00632551"/>
    <w:rsid w:val="00637333"/>
    <w:rsid w:val="00656899"/>
    <w:rsid w:val="00674CFC"/>
    <w:rsid w:val="006B6664"/>
    <w:rsid w:val="006C6B21"/>
    <w:rsid w:val="006D3EFD"/>
    <w:rsid w:val="006F0ACC"/>
    <w:rsid w:val="006F2675"/>
    <w:rsid w:val="0070490E"/>
    <w:rsid w:val="00735AE7"/>
    <w:rsid w:val="00736ACF"/>
    <w:rsid w:val="0074136F"/>
    <w:rsid w:val="00741F5A"/>
    <w:rsid w:val="00742E36"/>
    <w:rsid w:val="00790026"/>
    <w:rsid w:val="007F2AE3"/>
    <w:rsid w:val="00821B22"/>
    <w:rsid w:val="00842CDA"/>
    <w:rsid w:val="0085080C"/>
    <w:rsid w:val="00865411"/>
    <w:rsid w:val="00872562"/>
    <w:rsid w:val="0089129F"/>
    <w:rsid w:val="00893C34"/>
    <w:rsid w:val="008A534E"/>
    <w:rsid w:val="008B2CA1"/>
    <w:rsid w:val="008B4757"/>
    <w:rsid w:val="008B666E"/>
    <w:rsid w:val="008B78BA"/>
    <w:rsid w:val="008D6CBB"/>
    <w:rsid w:val="008E01C7"/>
    <w:rsid w:val="008E05CE"/>
    <w:rsid w:val="008F0EFE"/>
    <w:rsid w:val="009028ED"/>
    <w:rsid w:val="00907F97"/>
    <w:rsid w:val="009370BE"/>
    <w:rsid w:val="00944506"/>
    <w:rsid w:val="0094706E"/>
    <w:rsid w:val="00954ED1"/>
    <w:rsid w:val="00955492"/>
    <w:rsid w:val="00983836"/>
    <w:rsid w:val="009856A2"/>
    <w:rsid w:val="00993CC1"/>
    <w:rsid w:val="00993F61"/>
    <w:rsid w:val="009979DA"/>
    <w:rsid w:val="009A41B7"/>
    <w:rsid w:val="009A73EC"/>
    <w:rsid w:val="009E0CF0"/>
    <w:rsid w:val="009E6153"/>
    <w:rsid w:val="00A219A7"/>
    <w:rsid w:val="00A412FF"/>
    <w:rsid w:val="00A537CD"/>
    <w:rsid w:val="00A62444"/>
    <w:rsid w:val="00A642EF"/>
    <w:rsid w:val="00A65214"/>
    <w:rsid w:val="00AB01D2"/>
    <w:rsid w:val="00AD55A1"/>
    <w:rsid w:val="00AE3110"/>
    <w:rsid w:val="00AE4A77"/>
    <w:rsid w:val="00B039A6"/>
    <w:rsid w:val="00B077F9"/>
    <w:rsid w:val="00B5549D"/>
    <w:rsid w:val="00B706F8"/>
    <w:rsid w:val="00BA387A"/>
    <w:rsid w:val="00BC7BAC"/>
    <w:rsid w:val="00BD20EB"/>
    <w:rsid w:val="00BD51A2"/>
    <w:rsid w:val="00BE0DC0"/>
    <w:rsid w:val="00BE107B"/>
    <w:rsid w:val="00BE546A"/>
    <w:rsid w:val="00BF6013"/>
    <w:rsid w:val="00BF7648"/>
    <w:rsid w:val="00C24C40"/>
    <w:rsid w:val="00C24DF0"/>
    <w:rsid w:val="00C3674F"/>
    <w:rsid w:val="00C566CA"/>
    <w:rsid w:val="00C61CAD"/>
    <w:rsid w:val="00C6534F"/>
    <w:rsid w:val="00C863DF"/>
    <w:rsid w:val="00C87670"/>
    <w:rsid w:val="00CA57F4"/>
    <w:rsid w:val="00CB2FCA"/>
    <w:rsid w:val="00CE0D3C"/>
    <w:rsid w:val="00CE6A7D"/>
    <w:rsid w:val="00CF6B83"/>
    <w:rsid w:val="00D51151"/>
    <w:rsid w:val="00D55142"/>
    <w:rsid w:val="00D653E7"/>
    <w:rsid w:val="00D75BB7"/>
    <w:rsid w:val="00D92C66"/>
    <w:rsid w:val="00DA2E11"/>
    <w:rsid w:val="00DA46A6"/>
    <w:rsid w:val="00DB0499"/>
    <w:rsid w:val="00DC67F9"/>
    <w:rsid w:val="00DD3243"/>
    <w:rsid w:val="00E05CB8"/>
    <w:rsid w:val="00E33EA1"/>
    <w:rsid w:val="00E71634"/>
    <w:rsid w:val="00ED5655"/>
    <w:rsid w:val="00F068A8"/>
    <w:rsid w:val="00F501B3"/>
    <w:rsid w:val="00F77C4D"/>
    <w:rsid w:val="00FA09B3"/>
    <w:rsid w:val="00FB68D4"/>
    <w:rsid w:val="00FC514A"/>
    <w:rsid w:val="00FD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CFC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0A2F"/>
  </w:style>
  <w:style w:type="paragraph" w:styleId="a9">
    <w:name w:val="footer"/>
    <w:basedOn w:val="a"/>
    <w:link w:val="aa"/>
    <w:uiPriority w:val="99"/>
    <w:semiHidden/>
    <w:unhideWhenUsed/>
    <w:rsid w:val="001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0A2F"/>
  </w:style>
  <w:style w:type="paragraph" w:styleId="ab">
    <w:name w:val="Title"/>
    <w:basedOn w:val="a"/>
    <w:link w:val="ac"/>
    <w:qFormat/>
    <w:rsid w:val="00BE10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3300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BE107B"/>
    <w:rPr>
      <w:rFonts w:ascii="Times New Roman" w:eastAsia="Times New Roman" w:hAnsi="Times New Roman" w:cs="Times New Roman"/>
      <w:b/>
      <w:bCs/>
      <w:color w:val="0033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CF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1E8E-6617-4362-A00E-8228A92D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33</Pages>
  <Words>8209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</dc:creator>
  <cp:keywords/>
  <dc:description/>
  <cp:lastModifiedBy>Галина</cp:lastModifiedBy>
  <cp:revision>22</cp:revision>
  <dcterms:created xsi:type="dcterms:W3CDTF">2016-04-17T19:40:00Z</dcterms:created>
  <dcterms:modified xsi:type="dcterms:W3CDTF">2017-11-27T11:10:00Z</dcterms:modified>
</cp:coreProperties>
</file>