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9CC8" w14:textId="77777777" w:rsidR="00861607" w:rsidRDefault="00000000">
      <w:pPr>
        <w:spacing w:before="76" w:line="322" w:lineRule="exact"/>
        <w:ind w:left="2192" w:right="2198"/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14:paraId="76AC79D9" w14:textId="77777777" w:rsidR="00861607" w:rsidRDefault="00000000">
      <w:pPr>
        <w:spacing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51CB67D3" w14:textId="77777777" w:rsidR="00861607" w:rsidRDefault="00000000">
      <w:pPr>
        <w:spacing w:line="322" w:lineRule="exact"/>
        <w:ind w:left="2195" w:right="2133"/>
        <w:jc w:val="center"/>
        <w:rPr>
          <w:b/>
          <w:sz w:val="28"/>
        </w:rPr>
      </w:pPr>
      <w:r>
        <w:rPr>
          <w:b/>
          <w:sz w:val="28"/>
        </w:rPr>
        <w:t>«МУЗЫКА»</w:t>
      </w:r>
    </w:p>
    <w:p w14:paraId="035AFC5F" w14:textId="77777777" w:rsidR="00861607" w:rsidRDefault="00000000">
      <w:pPr>
        <w:ind w:left="2195" w:right="2196"/>
        <w:jc w:val="center"/>
        <w:rPr>
          <w:b/>
          <w:sz w:val="28"/>
        </w:rPr>
      </w:pPr>
      <w:r>
        <w:rPr>
          <w:b/>
          <w:sz w:val="28"/>
        </w:rPr>
        <w:t>1-4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14:paraId="54907F82" w14:textId="77777777" w:rsidR="00861607" w:rsidRDefault="00861607">
      <w:pPr>
        <w:pStyle w:val="a3"/>
        <w:spacing w:before="6"/>
        <w:ind w:left="0" w:firstLine="0"/>
        <w:jc w:val="left"/>
        <w:rPr>
          <w:b/>
          <w:sz w:val="27"/>
        </w:rPr>
      </w:pPr>
    </w:p>
    <w:p w14:paraId="46788481" w14:textId="12D037C7" w:rsidR="00861607" w:rsidRDefault="00000000">
      <w:pPr>
        <w:pStyle w:val="a3"/>
        <w:ind w:right="103"/>
      </w:pPr>
      <w:r>
        <w:t>Рабочая программа учебного предмета «Музыка» составлена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67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 xml:space="preserve">начального общего образования </w:t>
      </w:r>
      <w:r w:rsidR="00A90BD2">
        <w:t>МБОУ «СОШ №20»</w:t>
      </w:r>
      <w:r>
        <w:t xml:space="preserve"> 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«Музыка»</w:t>
      </w:r>
      <w:r>
        <w:rPr>
          <w:b/>
          <w:color w:val="333333"/>
          <w:shd w:val="clear" w:color="auto" w:fill="FAFAFA"/>
        </w:rPr>
        <w:t>:</w:t>
      </w:r>
      <w:r>
        <w:rPr>
          <w:b/>
          <w:color w:val="333333"/>
          <w:spacing w:val="1"/>
          <w:shd w:val="clear" w:color="auto" w:fill="FAFAFA"/>
        </w:rPr>
        <w:t xml:space="preserve"> </w:t>
      </w:r>
      <w:r>
        <w:t>программа. 1-4 классы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учреждений/</w:t>
      </w:r>
      <w:r>
        <w:rPr>
          <w:spacing w:val="1"/>
        </w:rPr>
        <w:t xml:space="preserve"> </w:t>
      </w:r>
      <w:r>
        <w:t>Е.Д. Критская,</w:t>
      </w:r>
      <w:r>
        <w:rPr>
          <w:spacing w:val="1"/>
        </w:rPr>
        <w:t xml:space="preserve"> </w:t>
      </w:r>
      <w:r>
        <w:t>Г.П.</w:t>
      </w:r>
      <w:r>
        <w:rPr>
          <w:spacing w:val="1"/>
        </w:rPr>
        <w:t xml:space="preserve"> </w:t>
      </w:r>
      <w:r>
        <w:t>Сергеева,</w:t>
      </w:r>
      <w:r>
        <w:rPr>
          <w:spacing w:val="1"/>
        </w:rPr>
        <w:t xml:space="preserve"> </w:t>
      </w:r>
      <w:r>
        <w:t>Т.С.</w:t>
      </w:r>
      <w:r>
        <w:rPr>
          <w:spacing w:val="1"/>
        </w:rPr>
        <w:t xml:space="preserve"> </w:t>
      </w:r>
      <w:r>
        <w:t>Шмагина</w:t>
      </w:r>
      <w:r>
        <w:rPr>
          <w:spacing w:val="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УМК Е.Д.</w:t>
      </w:r>
      <w:r>
        <w:rPr>
          <w:spacing w:val="-2"/>
        </w:rPr>
        <w:t xml:space="preserve"> </w:t>
      </w:r>
      <w:r>
        <w:t>Критской,</w:t>
      </w:r>
      <w:r>
        <w:rPr>
          <w:spacing w:val="-1"/>
        </w:rPr>
        <w:t xml:space="preserve"> </w:t>
      </w:r>
      <w:r>
        <w:t>Г.П.</w:t>
      </w:r>
      <w:r>
        <w:rPr>
          <w:spacing w:val="-2"/>
        </w:rPr>
        <w:t xml:space="preserve"> </w:t>
      </w:r>
      <w:r>
        <w:t>Сергеевой, Т.С.</w:t>
      </w:r>
      <w:r>
        <w:rPr>
          <w:spacing w:val="-3"/>
        </w:rPr>
        <w:t xml:space="preserve"> </w:t>
      </w:r>
      <w:r>
        <w:t>Шмагиной.</w:t>
      </w:r>
    </w:p>
    <w:p w14:paraId="18802062" w14:textId="77777777" w:rsidR="00861607" w:rsidRDefault="00861607">
      <w:pPr>
        <w:pStyle w:val="a3"/>
        <w:ind w:left="0" w:firstLine="0"/>
        <w:jc w:val="left"/>
      </w:pPr>
    </w:p>
    <w:p w14:paraId="06670913" w14:textId="16D1F521" w:rsidR="00861607" w:rsidRDefault="00000000">
      <w:pPr>
        <w:pStyle w:val="a3"/>
        <w:ind w:left="692" w:firstLine="0"/>
        <w:jc w:val="left"/>
        <w:rPr>
          <w:rFonts w:ascii="Calibri" w:hAnsi="Calibri"/>
          <w:sz w:val="22"/>
        </w:rPr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rFonts w:ascii="Calibri" w:hAnsi="Calibri"/>
          <w:sz w:val="22"/>
        </w:rPr>
        <w:t>:</w:t>
      </w:r>
    </w:p>
    <w:p w14:paraId="39D3DD98" w14:textId="77777777" w:rsidR="00861607" w:rsidRDefault="00000000">
      <w:pPr>
        <w:pStyle w:val="a3"/>
        <w:spacing w:before="211"/>
        <w:ind w:right="100"/>
      </w:pPr>
      <w:r>
        <w:t>реализацию творческого потенциала, собственных творческих замыслов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67"/>
        </w:rPr>
        <w:t xml:space="preserve"> </w:t>
      </w:r>
      <w:r>
        <w:t>музыки, игре на детских и других музыкальных инструментах, музыкально-</w:t>
      </w:r>
      <w:r>
        <w:rPr>
          <w:spacing w:val="1"/>
        </w:rPr>
        <w:t xml:space="preserve"> </w:t>
      </w:r>
      <w:r>
        <w:t>пластическом</w:t>
      </w:r>
      <w:r>
        <w:rPr>
          <w:spacing w:val="-4"/>
        </w:rPr>
        <w:t xml:space="preserve"> </w:t>
      </w:r>
      <w:r>
        <w:t>движении и</w:t>
      </w:r>
      <w:r>
        <w:rPr>
          <w:spacing w:val="-3"/>
        </w:rPr>
        <w:t xml:space="preserve"> </w:t>
      </w:r>
      <w:r>
        <w:t>импровизации);</w:t>
      </w:r>
    </w:p>
    <w:p w14:paraId="0FE8D2D5" w14:textId="77777777" w:rsidR="00861607" w:rsidRDefault="00000000">
      <w:pPr>
        <w:pStyle w:val="a3"/>
        <w:ind w:right="102"/>
      </w:pPr>
      <w:r>
        <w:t>организацию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музицирование;</w:t>
      </w:r>
    </w:p>
    <w:p w14:paraId="71ECFB36" w14:textId="77777777" w:rsidR="00861607" w:rsidRDefault="00000000">
      <w:pPr>
        <w:pStyle w:val="a3"/>
        <w:ind w:right="113"/>
      </w:pPr>
      <w:r>
        <w:t>использование системы графических знаков для ориентации в нотном</w:t>
      </w:r>
      <w:r>
        <w:rPr>
          <w:spacing w:val="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пении</w:t>
      </w:r>
      <w:r>
        <w:rPr>
          <w:spacing w:val="-3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мелодий;</w:t>
      </w:r>
    </w:p>
    <w:p w14:paraId="2B6E2B8C" w14:textId="77777777" w:rsidR="00861607" w:rsidRDefault="00000000">
      <w:pPr>
        <w:pStyle w:val="a3"/>
        <w:ind w:right="108"/>
      </w:pPr>
      <w:r>
        <w:t>владение</w:t>
      </w:r>
      <w:r>
        <w:rPr>
          <w:spacing w:val="1"/>
        </w:rPr>
        <w:t xml:space="preserve"> </w:t>
      </w:r>
      <w:r>
        <w:t>певческим</w:t>
      </w:r>
      <w:r>
        <w:rPr>
          <w:spacing w:val="1"/>
        </w:rPr>
        <w:t xml:space="preserve"> </w:t>
      </w:r>
      <w:r>
        <w:t>голосом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духовного</w:t>
      </w:r>
      <w:r>
        <w:rPr>
          <w:spacing w:val="-67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воплощении</w:t>
      </w:r>
      <w:r>
        <w:rPr>
          <w:spacing w:val="-1"/>
        </w:rPr>
        <w:t xml:space="preserve"> </w:t>
      </w:r>
      <w:r>
        <w:t>заинтересовавших его музыкальных</w:t>
      </w:r>
      <w:r>
        <w:rPr>
          <w:spacing w:val="1"/>
        </w:rPr>
        <w:t xml:space="preserve"> </w:t>
      </w:r>
      <w:r>
        <w:t>образов;</w:t>
      </w:r>
    </w:p>
    <w:p w14:paraId="3C89671C" w14:textId="77777777" w:rsidR="00861607" w:rsidRDefault="00000000">
      <w:pPr>
        <w:pStyle w:val="a3"/>
        <w:ind w:right="103"/>
      </w:pPr>
      <w:r>
        <w:t>адекватное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поэтического творчества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мира;</w:t>
      </w:r>
    </w:p>
    <w:p w14:paraId="7E45816C" w14:textId="77777777" w:rsidR="00861607" w:rsidRDefault="00000000">
      <w:pPr>
        <w:pStyle w:val="a3"/>
        <w:ind w:right="102"/>
      </w:pP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мероприятий;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публике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(пение,</w:t>
      </w:r>
      <w:r>
        <w:rPr>
          <w:spacing w:val="1"/>
        </w:rPr>
        <w:t xml:space="preserve"> </w:t>
      </w:r>
      <w:r>
        <w:t>музицирование,</w:t>
      </w:r>
      <w:r>
        <w:rPr>
          <w:spacing w:val="-67"/>
        </w:rPr>
        <w:t xml:space="preserve"> </w:t>
      </w:r>
      <w:r>
        <w:t>драматизация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др.); сбор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коллекций</w:t>
      </w:r>
      <w:r>
        <w:rPr>
          <w:spacing w:val="-1"/>
        </w:rPr>
        <w:t xml:space="preserve"> </w:t>
      </w:r>
      <w:r>
        <w:t>(фонотека,</w:t>
      </w:r>
      <w:r>
        <w:rPr>
          <w:spacing w:val="-2"/>
        </w:rPr>
        <w:t xml:space="preserve"> </w:t>
      </w:r>
      <w:r>
        <w:t>видеотека).</w:t>
      </w:r>
    </w:p>
    <w:p w14:paraId="4B830DC9" w14:textId="77777777" w:rsidR="00861607" w:rsidRDefault="00861607">
      <w:pPr>
        <w:pStyle w:val="a3"/>
        <w:spacing w:before="1"/>
        <w:ind w:left="0" w:firstLine="0"/>
        <w:jc w:val="left"/>
      </w:pPr>
    </w:p>
    <w:p w14:paraId="7DB4B41A" w14:textId="77777777" w:rsidR="00861607" w:rsidRDefault="00000000">
      <w:pPr>
        <w:pStyle w:val="a3"/>
        <w:ind w:right="10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линиями:</w:t>
      </w:r>
    </w:p>
    <w:p w14:paraId="186E52B7" w14:textId="469D7674" w:rsidR="00861607" w:rsidRDefault="00000000">
      <w:pPr>
        <w:pStyle w:val="a4"/>
        <w:numPr>
          <w:ilvl w:val="0"/>
          <w:numId w:val="2"/>
        </w:numPr>
        <w:tabs>
          <w:tab w:val="left" w:pos="918"/>
        </w:tabs>
        <w:ind w:right="100" w:firstLine="566"/>
        <w:jc w:val="both"/>
        <w:rPr>
          <w:sz w:val="28"/>
        </w:rPr>
      </w:pPr>
      <w:r>
        <w:rPr>
          <w:sz w:val="28"/>
        </w:rPr>
        <w:t>класс: Мир музыкальных звуков, Музыкальные жанры: песня, танец,</w:t>
      </w:r>
      <w:r>
        <w:rPr>
          <w:spacing w:val="1"/>
          <w:sz w:val="28"/>
        </w:rPr>
        <w:t xml:space="preserve"> </w:t>
      </w:r>
      <w:r>
        <w:rPr>
          <w:sz w:val="28"/>
        </w:rPr>
        <w:t>марш, Мелодия – царица музыки, Музыкальная азбука или где живут ноты,</w:t>
      </w:r>
      <w:r>
        <w:rPr>
          <w:spacing w:val="1"/>
          <w:sz w:val="28"/>
        </w:rPr>
        <w:t xml:space="preserve"> </w:t>
      </w:r>
      <w:r>
        <w:rPr>
          <w:sz w:val="28"/>
        </w:rPr>
        <w:t>Ритм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краски,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артист,</w:t>
      </w:r>
      <w:r w:rsidR="00A90BD2">
        <w:rPr>
          <w:spacing w:val="1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театрализованное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представление.</w:t>
      </w:r>
    </w:p>
    <w:p w14:paraId="5B680754" w14:textId="77777777" w:rsidR="00861607" w:rsidRDefault="00000000">
      <w:pPr>
        <w:pStyle w:val="a4"/>
        <w:numPr>
          <w:ilvl w:val="0"/>
          <w:numId w:val="2"/>
        </w:numPr>
        <w:tabs>
          <w:tab w:val="left" w:pos="935"/>
        </w:tabs>
        <w:spacing w:before="1"/>
        <w:ind w:right="104" w:firstLine="566"/>
        <w:jc w:val="both"/>
        <w:rPr>
          <w:sz w:val="28"/>
        </w:rPr>
      </w:pPr>
      <w:r>
        <w:rPr>
          <w:sz w:val="28"/>
        </w:rPr>
        <w:t>класс: Широка страна моя родная, Музыкальная грамота, Жанровое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 в музыке, «Музыкальный конструктор», Музыкальное время и</w:t>
      </w:r>
      <w:r>
        <w:rPr>
          <w:spacing w:val="1"/>
          <w:sz w:val="28"/>
        </w:rPr>
        <w:t xml:space="preserve"> </w:t>
      </w:r>
      <w:r>
        <w:rPr>
          <w:sz w:val="28"/>
        </w:rPr>
        <w:t>его особенности, Народное музыкальное искусство. Традиции и обряды , Я –</w:t>
      </w:r>
      <w:r>
        <w:rPr>
          <w:spacing w:val="1"/>
          <w:sz w:val="28"/>
        </w:rPr>
        <w:t xml:space="preserve"> </w:t>
      </w:r>
      <w:r>
        <w:rPr>
          <w:sz w:val="28"/>
        </w:rPr>
        <w:t>артист,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Музыкально-театрализованное представление.</w:t>
      </w:r>
    </w:p>
    <w:p w14:paraId="40EDFAFB" w14:textId="77777777" w:rsidR="00861607" w:rsidRDefault="00861607">
      <w:pPr>
        <w:jc w:val="both"/>
        <w:rPr>
          <w:sz w:val="28"/>
        </w:rPr>
        <w:sectPr w:rsidR="00861607">
          <w:type w:val="continuous"/>
          <w:pgSz w:w="11910" w:h="16840"/>
          <w:pgMar w:top="1360" w:right="740" w:bottom="280" w:left="1600" w:header="720" w:footer="720" w:gutter="0"/>
          <w:cols w:space="720"/>
        </w:sectPr>
      </w:pPr>
    </w:p>
    <w:p w14:paraId="04C24462" w14:textId="77777777" w:rsidR="00861607" w:rsidRDefault="00000000">
      <w:pPr>
        <w:pStyle w:val="a4"/>
        <w:numPr>
          <w:ilvl w:val="0"/>
          <w:numId w:val="2"/>
        </w:numPr>
        <w:tabs>
          <w:tab w:val="left" w:pos="920"/>
        </w:tabs>
        <w:spacing w:before="67"/>
        <w:ind w:right="103" w:firstLine="566"/>
        <w:jc w:val="both"/>
        <w:rPr>
          <w:sz w:val="28"/>
        </w:rPr>
      </w:pPr>
      <w:r>
        <w:rPr>
          <w:sz w:val="28"/>
        </w:rPr>
        <w:lastRenderedPageBreak/>
        <w:t>класс: Музыкальный проект «Сочиняем сказку», Широка страна моя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родная,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Хоровая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планета,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оркестра,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артист,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Музыкально-театрализованное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представление</w:t>
      </w:r>
    </w:p>
    <w:p w14:paraId="2BC604DF" w14:textId="77777777" w:rsidR="00861607" w:rsidRDefault="00000000">
      <w:pPr>
        <w:pStyle w:val="a4"/>
        <w:numPr>
          <w:ilvl w:val="0"/>
          <w:numId w:val="2"/>
        </w:numPr>
        <w:tabs>
          <w:tab w:val="left" w:pos="882"/>
        </w:tabs>
        <w:spacing w:before="2"/>
        <w:ind w:right="102" w:firstLine="566"/>
        <w:jc w:val="both"/>
        <w:rPr>
          <w:sz w:val="28"/>
        </w:rPr>
      </w:pPr>
      <w:r>
        <w:rPr>
          <w:sz w:val="28"/>
        </w:rPr>
        <w:t>класс: Песни народов мира, Музыкальна грамота, Оркестровая музыка,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Музыкально-сценические жанры, Музыка кино, Учимся, играя, Я – артист,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Музыкально-театрализованное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представление.</w:t>
      </w:r>
    </w:p>
    <w:p w14:paraId="66B5AB5D" w14:textId="77777777" w:rsidR="00861607" w:rsidRDefault="00861607">
      <w:pPr>
        <w:pStyle w:val="a3"/>
        <w:ind w:left="0" w:firstLine="0"/>
        <w:jc w:val="left"/>
      </w:pPr>
    </w:p>
    <w:p w14:paraId="627BEC25" w14:textId="77777777" w:rsidR="00861607" w:rsidRDefault="00000000">
      <w:pPr>
        <w:pStyle w:val="a3"/>
        <w:spacing w:before="1"/>
        <w:ind w:right="104"/>
      </w:pPr>
      <w:r>
        <w:t>На</w:t>
      </w:r>
      <w:r>
        <w:rPr>
          <w:spacing w:val="8"/>
        </w:rPr>
        <w:t xml:space="preserve"> </w:t>
      </w:r>
      <w:r>
        <w:t>изучение</w:t>
      </w:r>
      <w:r>
        <w:rPr>
          <w:spacing w:val="10"/>
        </w:rPr>
        <w:t xml:space="preserve"> </w:t>
      </w:r>
      <w:r>
        <w:t>музыки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1-4</w:t>
      </w:r>
      <w:r>
        <w:rPr>
          <w:spacing w:val="9"/>
        </w:rPr>
        <w:t xml:space="preserve"> </w:t>
      </w:r>
      <w:r>
        <w:t>классах</w:t>
      </w:r>
      <w:r>
        <w:rPr>
          <w:spacing w:val="7"/>
        </w:rPr>
        <w:t xml:space="preserve"> </w:t>
      </w:r>
      <w:r>
        <w:t>отводится</w:t>
      </w:r>
      <w:r>
        <w:rPr>
          <w:spacing w:val="9"/>
        </w:rPr>
        <w:t xml:space="preserve"> </w:t>
      </w:r>
      <w:r>
        <w:t>135</w:t>
      </w:r>
      <w:r>
        <w:rPr>
          <w:spacing w:val="11"/>
        </w:rPr>
        <w:t xml:space="preserve"> </w:t>
      </w:r>
      <w:r>
        <w:t>ч.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классе</w:t>
      </w:r>
      <w:r>
        <w:rPr>
          <w:spacing w:val="8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33</w:t>
      </w:r>
      <w:r>
        <w:rPr>
          <w:spacing w:val="7"/>
        </w:rPr>
        <w:t xml:space="preserve"> </w:t>
      </w:r>
      <w:r>
        <w:t>ч</w:t>
      </w:r>
      <w:r>
        <w:rPr>
          <w:spacing w:val="9"/>
        </w:rPr>
        <w:t xml:space="preserve"> </w:t>
      </w:r>
      <w:r>
        <w:t>(1</w:t>
      </w:r>
      <w:r>
        <w:rPr>
          <w:spacing w:val="-68"/>
        </w:rPr>
        <w:t xml:space="preserve"> </w:t>
      </w:r>
      <w:r>
        <w:t>ч в неделю, 33</w:t>
      </w:r>
      <w:r>
        <w:rPr>
          <w:spacing w:val="1"/>
        </w:rPr>
        <w:t xml:space="preserve"> </w:t>
      </w:r>
      <w:r>
        <w:t>учебные недели), в 2-4 классе - 102</w:t>
      </w:r>
      <w:r>
        <w:rPr>
          <w:spacing w:val="70"/>
        </w:rPr>
        <w:t xml:space="preserve"> </w:t>
      </w:r>
      <w:r>
        <w:t>ч (1 ч в неделю, 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14:paraId="471F2DB8" w14:textId="77777777" w:rsidR="00861607" w:rsidRDefault="00861607">
      <w:pPr>
        <w:pStyle w:val="a3"/>
        <w:spacing w:before="8"/>
        <w:ind w:left="0" w:firstLine="0"/>
        <w:jc w:val="left"/>
        <w:rPr>
          <w:sz w:val="27"/>
        </w:rPr>
      </w:pPr>
    </w:p>
    <w:p w14:paraId="1229C35D" w14:textId="77777777" w:rsidR="00861607" w:rsidRDefault="00000000">
      <w:pPr>
        <w:pStyle w:val="a3"/>
        <w:ind w:left="668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67388041" w14:textId="77777777" w:rsidR="00861607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27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7D9D23AA" w14:textId="77777777" w:rsidR="00861607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25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106E19BC" w14:textId="21D6249F" w:rsidR="00861607" w:rsidRDefault="00000000">
      <w:pPr>
        <w:pStyle w:val="a4"/>
        <w:numPr>
          <w:ilvl w:val="0"/>
          <w:numId w:val="1"/>
        </w:numPr>
        <w:tabs>
          <w:tab w:val="left" w:pos="530"/>
        </w:tabs>
        <w:ind w:right="109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 w:rsidR="00A90BD2">
        <w:rPr>
          <w:sz w:val="28"/>
        </w:rPr>
        <w:t>.</w:t>
      </w:r>
    </w:p>
    <w:p w14:paraId="6ADE0734" w14:textId="77777777" w:rsidR="00861607" w:rsidRDefault="00000000">
      <w:pPr>
        <w:pStyle w:val="a3"/>
        <w:ind w:left="668" w:firstLine="0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 4</w:t>
      </w:r>
      <w:r>
        <w:rPr>
          <w:spacing w:val="-2"/>
        </w:rPr>
        <w:t xml:space="preserve"> </w:t>
      </w:r>
      <w:r>
        <w:t>года.</w:t>
      </w:r>
    </w:p>
    <w:sectPr w:rsidR="00861607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22DED"/>
    <w:multiLevelType w:val="hybridMultilevel"/>
    <w:tmpl w:val="5608D48A"/>
    <w:lvl w:ilvl="0" w:tplc="4C281E72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9CBA3E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94C27142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8C42642C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40742168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E76CC1D8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12E66C6A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8C54FC14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2F96E624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79AF0CED"/>
    <w:multiLevelType w:val="hybridMultilevel"/>
    <w:tmpl w:val="0BBEF790"/>
    <w:lvl w:ilvl="0" w:tplc="00702DEC">
      <w:start w:val="1"/>
      <w:numFmt w:val="decimal"/>
      <w:lvlText w:val="%1"/>
      <w:lvlJc w:val="left"/>
      <w:pPr>
        <w:ind w:left="102" w:hanging="2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626538">
      <w:numFmt w:val="bullet"/>
      <w:lvlText w:val="•"/>
      <w:lvlJc w:val="left"/>
      <w:pPr>
        <w:ind w:left="1046" w:hanging="250"/>
      </w:pPr>
      <w:rPr>
        <w:rFonts w:hint="default"/>
        <w:lang w:val="ru-RU" w:eastAsia="en-US" w:bidi="ar-SA"/>
      </w:rPr>
    </w:lvl>
    <w:lvl w:ilvl="2" w:tplc="6E1E0FA6">
      <w:numFmt w:val="bullet"/>
      <w:lvlText w:val="•"/>
      <w:lvlJc w:val="left"/>
      <w:pPr>
        <w:ind w:left="1993" w:hanging="250"/>
      </w:pPr>
      <w:rPr>
        <w:rFonts w:hint="default"/>
        <w:lang w:val="ru-RU" w:eastAsia="en-US" w:bidi="ar-SA"/>
      </w:rPr>
    </w:lvl>
    <w:lvl w:ilvl="3" w:tplc="BC4063DE">
      <w:numFmt w:val="bullet"/>
      <w:lvlText w:val="•"/>
      <w:lvlJc w:val="left"/>
      <w:pPr>
        <w:ind w:left="2939" w:hanging="250"/>
      </w:pPr>
      <w:rPr>
        <w:rFonts w:hint="default"/>
        <w:lang w:val="ru-RU" w:eastAsia="en-US" w:bidi="ar-SA"/>
      </w:rPr>
    </w:lvl>
    <w:lvl w:ilvl="4" w:tplc="D4402606">
      <w:numFmt w:val="bullet"/>
      <w:lvlText w:val="•"/>
      <w:lvlJc w:val="left"/>
      <w:pPr>
        <w:ind w:left="3886" w:hanging="250"/>
      </w:pPr>
      <w:rPr>
        <w:rFonts w:hint="default"/>
        <w:lang w:val="ru-RU" w:eastAsia="en-US" w:bidi="ar-SA"/>
      </w:rPr>
    </w:lvl>
    <w:lvl w:ilvl="5" w:tplc="FC3C4F7C">
      <w:numFmt w:val="bullet"/>
      <w:lvlText w:val="•"/>
      <w:lvlJc w:val="left"/>
      <w:pPr>
        <w:ind w:left="4833" w:hanging="250"/>
      </w:pPr>
      <w:rPr>
        <w:rFonts w:hint="default"/>
        <w:lang w:val="ru-RU" w:eastAsia="en-US" w:bidi="ar-SA"/>
      </w:rPr>
    </w:lvl>
    <w:lvl w:ilvl="6" w:tplc="B19654E6">
      <w:numFmt w:val="bullet"/>
      <w:lvlText w:val="•"/>
      <w:lvlJc w:val="left"/>
      <w:pPr>
        <w:ind w:left="5779" w:hanging="250"/>
      </w:pPr>
      <w:rPr>
        <w:rFonts w:hint="default"/>
        <w:lang w:val="ru-RU" w:eastAsia="en-US" w:bidi="ar-SA"/>
      </w:rPr>
    </w:lvl>
    <w:lvl w:ilvl="7" w:tplc="7A3494D2">
      <w:numFmt w:val="bullet"/>
      <w:lvlText w:val="•"/>
      <w:lvlJc w:val="left"/>
      <w:pPr>
        <w:ind w:left="6726" w:hanging="250"/>
      </w:pPr>
      <w:rPr>
        <w:rFonts w:hint="default"/>
        <w:lang w:val="ru-RU" w:eastAsia="en-US" w:bidi="ar-SA"/>
      </w:rPr>
    </w:lvl>
    <w:lvl w:ilvl="8" w:tplc="E87C7A4E">
      <w:numFmt w:val="bullet"/>
      <w:lvlText w:val="•"/>
      <w:lvlJc w:val="left"/>
      <w:pPr>
        <w:ind w:left="7673" w:hanging="250"/>
      </w:pPr>
      <w:rPr>
        <w:rFonts w:hint="default"/>
        <w:lang w:val="ru-RU" w:eastAsia="en-US" w:bidi="ar-SA"/>
      </w:rPr>
    </w:lvl>
  </w:abstractNum>
  <w:num w:numId="1" w16cid:durableId="1972513772">
    <w:abstractNumId w:val="0"/>
  </w:num>
  <w:num w:numId="2" w16cid:durableId="849414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1607"/>
    <w:rsid w:val="00861607"/>
    <w:rsid w:val="00A9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AB71"/>
  <w15:docId w15:val="{1D034B6C-71E6-46D7-B7C5-EAF64B57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3</cp:revision>
  <dcterms:created xsi:type="dcterms:W3CDTF">2022-10-25T14:34:00Z</dcterms:created>
  <dcterms:modified xsi:type="dcterms:W3CDTF">2022-10-25T14:50:00Z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2022-10-25T00:00:00Z</vt:filetime>
  </property>
</Properties>
</file>